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B63F2A" w:rsidRDefault="00471911" w:rsidP="00B63F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Organizacja prac magazynowych</w:t>
      </w:r>
      <w:r w:rsidR="00BE19CE">
        <w:rPr>
          <w:b/>
          <w:sz w:val="28"/>
          <w:szCs w:val="28"/>
          <w:u w:val="single"/>
        </w:rPr>
        <w:t xml:space="preserve"> 4-8.05</w:t>
      </w:r>
    </w:p>
    <w:p w:rsidR="00B63F2A" w:rsidRPr="00B63F2A" w:rsidRDefault="00B63F2A">
      <w:pPr>
        <w:rPr>
          <w:u w:val="single"/>
        </w:rPr>
      </w:pPr>
      <w:r w:rsidRPr="00B63F2A">
        <w:rPr>
          <w:u w:val="single"/>
        </w:rPr>
        <w:t>Temat:</w:t>
      </w:r>
    </w:p>
    <w:p w:rsidR="00684826" w:rsidRDefault="00880FC6" w:rsidP="00684826">
      <w:pPr>
        <w:pStyle w:val="Akapitzlist"/>
        <w:numPr>
          <w:ilvl w:val="0"/>
          <w:numId w:val="1"/>
        </w:numPr>
      </w:pPr>
      <w:r>
        <w:t>Potrzeba właściwego zagospodarowania przestrzeni magazynowej:</w:t>
      </w:r>
    </w:p>
    <w:p w:rsidR="0066011B" w:rsidRDefault="00880FC6" w:rsidP="0066011B">
      <w:pPr>
        <w:pStyle w:val="Akapitzlist"/>
        <w:numPr>
          <w:ilvl w:val="0"/>
          <w:numId w:val="8"/>
        </w:numPr>
      </w:pPr>
      <w:r>
        <w:t>Czynniki wpływające na zagospodarowanie przestrzeni magazynowej,</w:t>
      </w:r>
    </w:p>
    <w:p w:rsidR="00880FC6" w:rsidRDefault="00880FC6" w:rsidP="0066011B">
      <w:pPr>
        <w:pStyle w:val="Akapitzlist"/>
        <w:numPr>
          <w:ilvl w:val="0"/>
          <w:numId w:val="8"/>
        </w:numPr>
      </w:pPr>
      <w:r>
        <w:t>Potrzeba właściwego zagospodarowania przestrzeni magazynowej.</w:t>
      </w:r>
    </w:p>
    <w:p w:rsidR="00880FC6" w:rsidRDefault="00880FC6" w:rsidP="00880FC6">
      <w:pPr>
        <w:pStyle w:val="Akapitzlist"/>
        <w:numPr>
          <w:ilvl w:val="0"/>
          <w:numId w:val="1"/>
        </w:numPr>
      </w:pPr>
      <w:r>
        <w:t>Przepisy prawa i normy zagospodarowania przestrzeni magazynowej:</w:t>
      </w:r>
    </w:p>
    <w:p w:rsidR="00880FC6" w:rsidRDefault="00880FC6" w:rsidP="00880FC6">
      <w:pPr>
        <w:pStyle w:val="Akapitzlist"/>
        <w:numPr>
          <w:ilvl w:val="0"/>
          <w:numId w:val="18"/>
        </w:numPr>
        <w:ind w:left="1843" w:hanging="425"/>
      </w:pPr>
      <w:r>
        <w:t>Prawne funkcjonowanie przestrzeni magazynowej,</w:t>
      </w:r>
    </w:p>
    <w:p w:rsidR="00880FC6" w:rsidRDefault="00880FC6" w:rsidP="00880FC6">
      <w:pPr>
        <w:pStyle w:val="Akapitzlist"/>
        <w:numPr>
          <w:ilvl w:val="0"/>
          <w:numId w:val="18"/>
        </w:numPr>
        <w:ind w:left="1843" w:hanging="425"/>
      </w:pPr>
      <w:r>
        <w:t>Normy dotyczące funkcjonowania przestrzeni magazynowej.</w:t>
      </w:r>
    </w:p>
    <w:p w:rsidR="00880FC6" w:rsidRDefault="00880FC6" w:rsidP="00880FC6">
      <w:pPr>
        <w:pStyle w:val="Akapitzlist"/>
        <w:numPr>
          <w:ilvl w:val="0"/>
          <w:numId w:val="1"/>
        </w:numPr>
      </w:pPr>
      <w:r>
        <w:t>Ocena zagospodarowania przestrzeni magazynowej:</w:t>
      </w:r>
    </w:p>
    <w:p w:rsidR="00880FC6" w:rsidRDefault="00880FC6" w:rsidP="00880FC6">
      <w:pPr>
        <w:pStyle w:val="Akapitzlist"/>
        <w:numPr>
          <w:ilvl w:val="0"/>
          <w:numId w:val="20"/>
        </w:numPr>
        <w:ind w:left="1843" w:hanging="425"/>
      </w:pPr>
      <w:r>
        <w:t>Wskaźniki oceny zagospodarowania przestrzeni magazynowej,</w:t>
      </w:r>
    </w:p>
    <w:p w:rsidR="00880FC6" w:rsidRDefault="00880FC6" w:rsidP="00880FC6">
      <w:pPr>
        <w:pStyle w:val="Akapitzlist"/>
        <w:numPr>
          <w:ilvl w:val="0"/>
          <w:numId w:val="20"/>
        </w:numPr>
        <w:ind w:left="1843" w:hanging="425"/>
      </w:pPr>
      <w:r>
        <w:t>Wskaźniki wydajności procesów magazynowych,</w:t>
      </w:r>
    </w:p>
    <w:p w:rsidR="00880FC6" w:rsidRDefault="00880FC6" w:rsidP="00880FC6">
      <w:pPr>
        <w:pStyle w:val="Akapitzlist"/>
        <w:numPr>
          <w:ilvl w:val="0"/>
          <w:numId w:val="20"/>
        </w:numPr>
        <w:ind w:left="1843" w:hanging="425"/>
      </w:pPr>
      <w:r>
        <w:t>Wskaźniki wykorzystania magazynu.</w:t>
      </w:r>
    </w:p>
    <w:p w:rsidR="00471911" w:rsidRPr="0066011B" w:rsidRDefault="00471911" w:rsidP="00471911">
      <w:pPr>
        <w:rPr>
          <w:u w:val="single"/>
        </w:rPr>
      </w:pPr>
      <w:r w:rsidRPr="0066011B">
        <w:rPr>
          <w:u w:val="single"/>
        </w:rPr>
        <w:t>Materiały:</w:t>
      </w:r>
    </w:p>
    <w:p w:rsidR="00471911" w:rsidRDefault="00880FC6" w:rsidP="00471911">
      <w:pPr>
        <w:pStyle w:val="Akapitzlist"/>
        <w:numPr>
          <w:ilvl w:val="0"/>
          <w:numId w:val="5"/>
        </w:numPr>
      </w:pPr>
      <w:r>
        <w:t>Internet.</w:t>
      </w:r>
    </w:p>
    <w:p w:rsidR="00BD6235" w:rsidRDefault="00471911" w:rsidP="00880FC6">
      <w:pPr>
        <w:pStyle w:val="Akapitzlist"/>
        <w:numPr>
          <w:ilvl w:val="0"/>
          <w:numId w:val="5"/>
        </w:numPr>
      </w:pPr>
      <w:r>
        <w:t xml:space="preserve">Repetytorium A.30 str. </w:t>
      </w:r>
      <w:r w:rsidR="00880FC6">
        <w:t>96-102</w:t>
      </w:r>
    </w:p>
    <w:p w:rsidR="00C46996" w:rsidRDefault="00C46996" w:rsidP="0066011B">
      <w:pPr>
        <w:rPr>
          <w:u w:val="single"/>
        </w:rPr>
      </w:pPr>
      <w:r>
        <w:rPr>
          <w:u w:val="single"/>
        </w:rPr>
        <w:t xml:space="preserve">Odpowiedzi na pytania i rozwiązane zadania </w:t>
      </w:r>
      <w:r>
        <w:t xml:space="preserve">wyślij na: </w:t>
      </w:r>
      <w:hyperlink r:id="rId5" w:history="1">
        <w:r w:rsidRPr="00357DE2">
          <w:rPr>
            <w:rStyle w:val="Hipercze"/>
          </w:rPr>
          <w:t>kamila.hecold@gmail.com</w:t>
        </w:r>
      </w:hyperlink>
      <w:r>
        <w:t>.</w:t>
      </w:r>
    </w:p>
    <w:p w:rsidR="0066011B" w:rsidRDefault="00C46996" w:rsidP="0066011B">
      <w:r>
        <w:rPr>
          <w:u w:val="single"/>
        </w:rPr>
        <w:t>Pytania</w:t>
      </w:r>
      <w:r>
        <w:t>:</w:t>
      </w:r>
    </w:p>
    <w:p w:rsidR="00684826" w:rsidRDefault="00880FC6" w:rsidP="00684826">
      <w:pPr>
        <w:pStyle w:val="Akapitzlist"/>
        <w:numPr>
          <w:ilvl w:val="0"/>
          <w:numId w:val="6"/>
        </w:numPr>
      </w:pPr>
      <w:r>
        <w:t>Opisz czynniki wpływające na wykorzystanie przestrzeni magazynowej.</w:t>
      </w:r>
    </w:p>
    <w:p w:rsidR="00BD6235" w:rsidRDefault="00880FC6" w:rsidP="00CC6CE6">
      <w:pPr>
        <w:pStyle w:val="Akapitzlist"/>
        <w:numPr>
          <w:ilvl w:val="0"/>
          <w:numId w:val="6"/>
        </w:numPr>
      </w:pPr>
      <w:r>
        <w:t>Wymień czynniki, którymi kierujemy się przy wyborze magazynu dla następujących produktów:</w:t>
      </w:r>
    </w:p>
    <w:p w:rsidR="00880FC6" w:rsidRDefault="00880FC6" w:rsidP="00880FC6">
      <w:pPr>
        <w:pStyle w:val="Akapitzlist"/>
        <w:numPr>
          <w:ilvl w:val="0"/>
          <w:numId w:val="12"/>
        </w:numPr>
      </w:pPr>
      <w:r>
        <w:t>Płody rolne,</w:t>
      </w:r>
    </w:p>
    <w:p w:rsidR="00880FC6" w:rsidRDefault="00880FC6" w:rsidP="00880FC6">
      <w:pPr>
        <w:pStyle w:val="Akapitzlist"/>
        <w:numPr>
          <w:ilvl w:val="0"/>
          <w:numId w:val="12"/>
        </w:numPr>
      </w:pPr>
      <w:r>
        <w:t>Części samochodowe,</w:t>
      </w:r>
    </w:p>
    <w:p w:rsidR="00880FC6" w:rsidRDefault="00880FC6" w:rsidP="00880FC6">
      <w:pPr>
        <w:pStyle w:val="Akapitzlist"/>
        <w:numPr>
          <w:ilvl w:val="0"/>
          <w:numId w:val="12"/>
        </w:numPr>
      </w:pPr>
      <w:r>
        <w:t>Kosmetyki,</w:t>
      </w:r>
    </w:p>
    <w:p w:rsidR="00880FC6" w:rsidRDefault="00880FC6" w:rsidP="00880FC6">
      <w:pPr>
        <w:pStyle w:val="Akapitzlist"/>
        <w:numPr>
          <w:ilvl w:val="0"/>
          <w:numId w:val="12"/>
        </w:numPr>
      </w:pPr>
      <w:r>
        <w:t>Zabawki,</w:t>
      </w:r>
    </w:p>
    <w:p w:rsidR="00880FC6" w:rsidRDefault="00880FC6" w:rsidP="00880FC6">
      <w:pPr>
        <w:pStyle w:val="Akapitzlist"/>
        <w:numPr>
          <w:ilvl w:val="0"/>
          <w:numId w:val="12"/>
        </w:numPr>
      </w:pPr>
      <w:r>
        <w:t>Wyroby mleczne.</w:t>
      </w:r>
    </w:p>
    <w:p w:rsidR="00880FC6" w:rsidRDefault="00880FC6" w:rsidP="00880FC6">
      <w:pPr>
        <w:pStyle w:val="Akapitzlist"/>
        <w:numPr>
          <w:ilvl w:val="0"/>
          <w:numId w:val="6"/>
        </w:numPr>
      </w:pPr>
      <w:r>
        <w:t>Wypisz zalety magazynu w pełni zautomatyzowanego.</w:t>
      </w:r>
    </w:p>
    <w:p w:rsidR="00880FC6" w:rsidRDefault="00880FC6" w:rsidP="00880FC6">
      <w:pPr>
        <w:pStyle w:val="Akapitzlist"/>
        <w:numPr>
          <w:ilvl w:val="0"/>
          <w:numId w:val="6"/>
        </w:numPr>
      </w:pPr>
      <w:r>
        <w:t>Wymień akty prawne dotyczące zagospodarowania przestrzeni magazynowej.</w:t>
      </w:r>
    </w:p>
    <w:p w:rsidR="00880FC6" w:rsidRDefault="00880FC6" w:rsidP="00880FC6">
      <w:pPr>
        <w:pStyle w:val="Akapitzlist"/>
        <w:numPr>
          <w:ilvl w:val="0"/>
          <w:numId w:val="6"/>
        </w:numPr>
      </w:pPr>
      <w:r>
        <w:t>Za co jest odpowiedzialny zarządca magazynu?</w:t>
      </w:r>
    </w:p>
    <w:p w:rsidR="00880FC6" w:rsidRDefault="00880FC6" w:rsidP="00880FC6">
      <w:pPr>
        <w:pStyle w:val="Akapitzlist"/>
        <w:numPr>
          <w:ilvl w:val="0"/>
          <w:numId w:val="6"/>
        </w:numPr>
      </w:pPr>
      <w:r>
        <w:t>Wymień akty prawne, jakie muszą być spełnione przy budowli magazynowej.</w:t>
      </w:r>
    </w:p>
    <w:p w:rsidR="00880FC6" w:rsidRDefault="00880FC6" w:rsidP="00880FC6">
      <w:pPr>
        <w:pStyle w:val="Akapitzlist"/>
        <w:numPr>
          <w:ilvl w:val="0"/>
          <w:numId w:val="6"/>
        </w:numPr>
      </w:pPr>
      <w:r>
        <w:t>Podaj Polską Normę dla mostków ładunkowych.</w:t>
      </w:r>
    </w:p>
    <w:p w:rsidR="00880FC6" w:rsidRDefault="00C46996" w:rsidP="00C46996">
      <w:pPr>
        <w:ind w:left="360"/>
        <w:rPr>
          <w:u w:val="single"/>
        </w:rPr>
      </w:pPr>
      <w:r w:rsidRPr="00C46996">
        <w:rPr>
          <w:u w:val="single"/>
        </w:rPr>
        <w:t>Zadania:</w:t>
      </w:r>
    </w:p>
    <w:p w:rsidR="00C46996" w:rsidRDefault="00C46996" w:rsidP="00C46996">
      <w:pPr>
        <w:pStyle w:val="Akapitzlist"/>
        <w:numPr>
          <w:ilvl w:val="0"/>
          <w:numId w:val="21"/>
        </w:numPr>
      </w:pPr>
      <w:r w:rsidRPr="00C46996">
        <w:t xml:space="preserve">Pojemność składowa </w:t>
      </w:r>
      <w:r>
        <w:t>zagospodarowania przestrzeni magazynowej wynosi 2000 m</w:t>
      </w:r>
      <w:r>
        <w:rPr>
          <w:vertAlign w:val="superscript"/>
        </w:rPr>
        <w:t>3</w:t>
      </w:r>
      <w:r>
        <w:t>, a pojemność użytkowa magazynu- 1800 m</w:t>
      </w:r>
      <w:r>
        <w:rPr>
          <w:vertAlign w:val="superscript"/>
        </w:rPr>
        <w:t>3</w:t>
      </w:r>
      <w:r>
        <w:t>. Oblicz wskaźnik wykorzystania pojemności użytkowej magazynu.</w:t>
      </w:r>
    </w:p>
    <w:p w:rsidR="00C46996" w:rsidRDefault="00C46996" w:rsidP="00C46996">
      <w:pPr>
        <w:pStyle w:val="Akapitzlist"/>
        <w:numPr>
          <w:ilvl w:val="0"/>
          <w:numId w:val="21"/>
        </w:numPr>
      </w:pPr>
      <w:r>
        <w:t>Objętość użytkowa magazynu wynosi 1000m</w:t>
      </w:r>
      <w:r>
        <w:rPr>
          <w:vertAlign w:val="superscript"/>
        </w:rPr>
        <w:t>3</w:t>
      </w:r>
      <w:r>
        <w:t>. W magazynie tym można składować 1200 palet o objętości 0,8 m</w:t>
      </w:r>
      <w:r>
        <w:rPr>
          <w:vertAlign w:val="superscript"/>
        </w:rPr>
        <w:t>3</w:t>
      </w:r>
      <w:r>
        <w:t>. Oblicz wskaźnik wykorzystania pojemności użytkowej magazynu.</w:t>
      </w:r>
    </w:p>
    <w:p w:rsidR="00C46996" w:rsidRDefault="00C46996" w:rsidP="00C46996">
      <w:pPr>
        <w:pStyle w:val="Akapitzlist"/>
        <w:numPr>
          <w:ilvl w:val="0"/>
          <w:numId w:val="21"/>
        </w:numPr>
      </w:pPr>
      <w:r>
        <w:lastRenderedPageBreak/>
        <w:t>Kubatura magazynu (całkowita powierzchnia magazynu) wynosi 60 000 m</w:t>
      </w:r>
      <w:r>
        <w:rPr>
          <w:vertAlign w:val="superscript"/>
        </w:rPr>
        <w:t>3</w:t>
      </w:r>
      <w:r>
        <w:t>, a pojemność składowa wg planu zagospodarowania przestrzeni magazynowej- 58 000 m</w:t>
      </w:r>
      <w:r>
        <w:rPr>
          <w:vertAlign w:val="superscript"/>
        </w:rPr>
        <w:t>3</w:t>
      </w:r>
      <w:r>
        <w:t>. Oblicz wykorzystanie powierzchni magazynowej. Wynik podaj w procentach.</w:t>
      </w:r>
    </w:p>
    <w:p w:rsidR="00C46996" w:rsidRDefault="00C46996" w:rsidP="00C46996">
      <w:pPr>
        <w:pStyle w:val="Akapitzlist"/>
        <w:numPr>
          <w:ilvl w:val="0"/>
          <w:numId w:val="21"/>
        </w:numPr>
      </w:pPr>
      <w:r>
        <w:t>Wielkość obrotu magazynowego w danym miesiącu wynosi 3 000 000 zł. Pojemność składowa magazynu to 40 000 m</w:t>
      </w:r>
      <w:r>
        <w:rPr>
          <w:vertAlign w:val="superscript"/>
        </w:rPr>
        <w:t>3</w:t>
      </w:r>
      <w:r>
        <w:t>. Oblicz wskaźnik eksploatacji przestrzeni składowej magazynu.</w:t>
      </w:r>
    </w:p>
    <w:p w:rsidR="00C46996" w:rsidRDefault="00C46996" w:rsidP="00C46996">
      <w:pPr>
        <w:pStyle w:val="Akapitzlist"/>
        <w:numPr>
          <w:ilvl w:val="0"/>
          <w:numId w:val="21"/>
        </w:numPr>
      </w:pPr>
      <w:r>
        <w:t>Wartość wyposażenia technicznego magazynu wynosi 7 000 000 zł, a pojemność magazynowa to 10 000 m</w:t>
      </w:r>
      <w:r>
        <w:rPr>
          <w:vertAlign w:val="superscript"/>
        </w:rPr>
        <w:t>2</w:t>
      </w:r>
      <w:r w:rsidR="005B2B5D">
        <w:t>w jednym poziomie. Palety można piętrzyć po 6 miejsc paletowych w górę. Oblicz wskaźnik wyposażenia technicznego magazynu.</w:t>
      </w:r>
    </w:p>
    <w:p w:rsidR="005B2B5D" w:rsidRDefault="005B2B5D" w:rsidP="00C46996">
      <w:pPr>
        <w:pStyle w:val="Akapitzlist"/>
        <w:numPr>
          <w:ilvl w:val="0"/>
          <w:numId w:val="21"/>
        </w:numPr>
      </w:pPr>
      <w:r>
        <w:t>Wartość wyposażenia przestrzeni magazynowej w środki transportu wynosi 300 000 zł, a powierzchnia użytkowa magazynu to 4000 m</w:t>
      </w:r>
      <w:r>
        <w:rPr>
          <w:vertAlign w:val="superscript"/>
        </w:rPr>
        <w:t>2</w:t>
      </w:r>
      <w:r>
        <w:t>. Oblicz wskaźnik wyposażenia przestrzeni magazynowej w środki transportu.</w:t>
      </w:r>
    </w:p>
    <w:p w:rsidR="005B2B5D" w:rsidRDefault="005B2B5D" w:rsidP="00C46996">
      <w:pPr>
        <w:pStyle w:val="Akapitzlist"/>
        <w:numPr>
          <w:ilvl w:val="0"/>
          <w:numId w:val="21"/>
        </w:numPr>
      </w:pPr>
      <w:r>
        <w:t xml:space="preserve">Wózki jezdne w czasie 8-godzinnej pracy magazynu załadowują 7 samochodów ciężarowych, każdy o masie 12 000 </w:t>
      </w:r>
      <w:proofErr w:type="spellStart"/>
      <w:r>
        <w:t>kg</w:t>
      </w:r>
      <w:proofErr w:type="spellEnd"/>
      <w:r>
        <w:t>. Efektywny czas pracy środków transportu magazynowego w badanym okresie wynosi 6 godzin. Oblicz wskaźniki wydajności środków transportu magazynowego.</w:t>
      </w:r>
    </w:p>
    <w:p w:rsidR="005B2B5D" w:rsidRDefault="005B2B5D" w:rsidP="00C46996">
      <w:pPr>
        <w:pStyle w:val="Akapitzlist"/>
        <w:numPr>
          <w:ilvl w:val="0"/>
          <w:numId w:val="21"/>
        </w:numPr>
      </w:pPr>
      <w:r>
        <w:t>Efektywny czas pracy środków transportu magazynowego podczas 8-godzinnego dnia pracy wynosi 6 godzin. W tym czasie przemieszczają one ładunki o łącznej masie 120 t. nominalny fundusz czasu pracy środków transportu magazynowego wynosi 3 godziny, a ich nominalna zdolność przewozowa w badanym okresie to 100 t. oblicz wskaźnik wykorzystania środków transportu magazynowego.</w:t>
      </w:r>
    </w:p>
    <w:p w:rsidR="005B2B5D" w:rsidRDefault="00865F89" w:rsidP="00C46996">
      <w:pPr>
        <w:pStyle w:val="Akapitzlist"/>
        <w:numPr>
          <w:ilvl w:val="0"/>
          <w:numId w:val="21"/>
        </w:numPr>
      </w:pPr>
      <w:r>
        <w:t>Efektywny czas pracy urządzeń mechanicznych stosowanych w magazynie wynosi 7 godzin w czasie 8-godzinnej zmiany, a ich normatywny czas pracy to 8 godzin. Oblicz wskaźnik wykorzystania czasu pracy urządzeń mechanicznych.</w:t>
      </w:r>
    </w:p>
    <w:p w:rsidR="00865F89" w:rsidRDefault="00865F89" w:rsidP="00C46996">
      <w:pPr>
        <w:pStyle w:val="Akapitzlist"/>
        <w:numPr>
          <w:ilvl w:val="0"/>
          <w:numId w:val="21"/>
        </w:numPr>
      </w:pPr>
      <w:r>
        <w:t>Objętość dóbr składowanych wynosi 13 500 m</w:t>
      </w:r>
      <w:r>
        <w:rPr>
          <w:vertAlign w:val="superscript"/>
        </w:rPr>
        <w:t>3</w:t>
      </w:r>
      <w:r>
        <w:t>, a pojemność urządzeń służących do składowania znajdujących się w magazynie to 15 000 m</w:t>
      </w:r>
      <w:r>
        <w:rPr>
          <w:vertAlign w:val="superscript"/>
        </w:rPr>
        <w:t>3</w:t>
      </w:r>
      <w:r>
        <w:t>. Oblicz wskaźnik wykorzystania urządzeń do składowania.</w:t>
      </w:r>
    </w:p>
    <w:p w:rsidR="00865F89" w:rsidRDefault="00865F89" w:rsidP="00C46996">
      <w:pPr>
        <w:pStyle w:val="Akapitzlist"/>
        <w:numPr>
          <w:ilvl w:val="0"/>
          <w:numId w:val="21"/>
        </w:numPr>
      </w:pPr>
      <w:r>
        <w:t>Masa składowanych w magazynie dóbr materialnych wynosi 1700 t, a gniazda paletowe mają dopuszczalne obciążenie 1950 t. oblicz wskaźnik wykorzystania urządzeń do składowania.</w:t>
      </w:r>
    </w:p>
    <w:p w:rsidR="00865F89" w:rsidRDefault="00865F89" w:rsidP="00C46996">
      <w:pPr>
        <w:pStyle w:val="Akapitzlist"/>
        <w:numPr>
          <w:ilvl w:val="0"/>
          <w:numId w:val="21"/>
        </w:numPr>
      </w:pPr>
      <w:r>
        <w:t>Ze względu na źle zaprojektowany magazyn część towarów jest składowanych luzem, a część na paletach. Wielkość zapasu towarów składowanych na paletach wynosi 3 000 000 ton, a wielkość całego zapasu dóbr składowanych w magazynie</w:t>
      </w:r>
      <w:r w:rsidR="00672913">
        <w:t>- 4 000 000 ton. Oblicz wskaźnik paletyzacji ładunków w magazynie.</w:t>
      </w:r>
    </w:p>
    <w:p w:rsidR="00672913" w:rsidRDefault="00672913" w:rsidP="00C46996">
      <w:pPr>
        <w:pStyle w:val="Akapitzlist"/>
        <w:numPr>
          <w:ilvl w:val="0"/>
          <w:numId w:val="21"/>
        </w:numPr>
      </w:pPr>
      <w:r>
        <w:t>Magazyn główny elektryczno-hydrauliczny przyjął do realizacji w okresie 30 dni 4 000 000 zleceń, a klienci złożyli 4 100 000 zleceń. Oblicz wskaźnik zamówień przyjętych do realizacji w stosunku do ogółu zamówień.</w:t>
      </w:r>
    </w:p>
    <w:p w:rsidR="00672913" w:rsidRDefault="00672913" w:rsidP="00C46996">
      <w:pPr>
        <w:pStyle w:val="Akapitzlist"/>
        <w:numPr>
          <w:ilvl w:val="0"/>
          <w:numId w:val="21"/>
        </w:numPr>
      </w:pPr>
      <w:r>
        <w:t>Magazyn elektryczno-hydrauliczny przyjął do realizacji w okresie 20 dni 100 000 zleceń, a klienci złożyli 120 200 zleceń. Oblicz wskaźnik zamówień przyjętych do realizacji w stosunku do ogółu zamówień.</w:t>
      </w:r>
    </w:p>
    <w:p w:rsidR="00B86760" w:rsidRDefault="00672913" w:rsidP="00C46996">
      <w:pPr>
        <w:pStyle w:val="Akapitzlist"/>
        <w:numPr>
          <w:ilvl w:val="0"/>
          <w:numId w:val="21"/>
        </w:numPr>
      </w:pPr>
      <w:r>
        <w:t>Przedsiębiorstw produkujące automaty do bram w lipcu przyjęło 345 000 zamówień, ale ze względu na rozkalibrowanie maszyny do docinania profili zrealizowano 199 000 zamówień. Oblicz wskaźnik zamówień zrealizowanych w stosunku do ogółu przyjętych zamówień.</w:t>
      </w:r>
    </w:p>
    <w:p w:rsidR="00672913" w:rsidRDefault="00B86760" w:rsidP="00B86760">
      <w:r>
        <w:br w:type="page"/>
      </w:r>
    </w:p>
    <w:p w:rsidR="00672913" w:rsidRDefault="00672913" w:rsidP="00C46996">
      <w:pPr>
        <w:pStyle w:val="Akapitzlist"/>
        <w:numPr>
          <w:ilvl w:val="0"/>
          <w:numId w:val="21"/>
        </w:numPr>
      </w:pPr>
      <w:r>
        <w:lastRenderedPageBreak/>
        <w:t>Wskaźnik zamówień zrealizowanych poprawnie w stosunku do ogółu przyjętych wynosi 98%. Przyjętych zamówień było 2 400 000. Oblicz, ile było zamówień zrealizowanych w stosunku do przyjętych. Oblicz wskaźnik zamówień zrealizowanych w stosunku do ogółu przyjętych zamówień.</w:t>
      </w:r>
    </w:p>
    <w:p w:rsidR="00672913" w:rsidRDefault="00672913" w:rsidP="00C46996">
      <w:pPr>
        <w:pStyle w:val="Akapitzlist"/>
        <w:numPr>
          <w:ilvl w:val="0"/>
          <w:numId w:val="21"/>
        </w:numPr>
      </w:pPr>
      <w:r>
        <w:t>Przedsiębiorstwo przetwórstwa warzyw we wrześniu zrealizowało bezbłędnie 900 000 zamówień, a ogółem- 970 000. Oblicz procentowy wskaźnik bezbłędnych dostaw w stosunku do ogółu wykonanych dostaw.</w:t>
      </w:r>
    </w:p>
    <w:p w:rsidR="00672913" w:rsidRDefault="00672913" w:rsidP="00C46996">
      <w:pPr>
        <w:pStyle w:val="Akapitzlist"/>
        <w:numPr>
          <w:ilvl w:val="0"/>
          <w:numId w:val="21"/>
        </w:numPr>
      </w:pPr>
      <w:r>
        <w:t>Sklep wielko powierzchniowy przyjął w badanym okresie 890 223 dostawy. Kierownictwo sklepu chce poprawić wskaźnik dostaw bezbłędnych, który wynosi 93,5%. Oblicz wielkość dostaw bezbłędnych.</w:t>
      </w:r>
    </w:p>
    <w:p w:rsidR="00672913" w:rsidRDefault="00672913" w:rsidP="00C46996">
      <w:pPr>
        <w:pStyle w:val="Akapitzlist"/>
        <w:numPr>
          <w:ilvl w:val="0"/>
          <w:numId w:val="21"/>
        </w:numPr>
      </w:pPr>
      <w:r>
        <w:t>Na podstawie danych przedstawionych w tabeli oblicz wskaźnik bezbłędnie wystawionych faktur przez:</w:t>
      </w:r>
    </w:p>
    <w:p w:rsidR="00672913" w:rsidRDefault="00672913" w:rsidP="00672913">
      <w:pPr>
        <w:pStyle w:val="Akapitzlist"/>
        <w:numPr>
          <w:ilvl w:val="0"/>
          <w:numId w:val="22"/>
        </w:numPr>
      </w:pPr>
      <w:r>
        <w:t>Starego pracownika,</w:t>
      </w:r>
    </w:p>
    <w:p w:rsidR="00672913" w:rsidRDefault="00672913" w:rsidP="00672913">
      <w:pPr>
        <w:pStyle w:val="Akapitzlist"/>
        <w:numPr>
          <w:ilvl w:val="0"/>
          <w:numId w:val="22"/>
        </w:numPr>
      </w:pPr>
      <w:r>
        <w:t>Nowego pracownika,</w:t>
      </w:r>
    </w:p>
    <w:p w:rsidR="00672913" w:rsidRDefault="00672913" w:rsidP="00672913">
      <w:pPr>
        <w:pStyle w:val="Akapitzlist"/>
        <w:numPr>
          <w:ilvl w:val="0"/>
          <w:numId w:val="22"/>
        </w:numPr>
      </w:pPr>
      <w:r>
        <w:t>Obu pracowników.</w:t>
      </w:r>
    </w:p>
    <w:p w:rsidR="00250B9B" w:rsidRDefault="00250B9B" w:rsidP="00250B9B">
      <w:r>
        <w:t xml:space="preserve">Tab. 1.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</w:tblGrid>
      <w:tr w:rsidR="00100EF9" w:rsidTr="00100EF9">
        <w:tc>
          <w:tcPr>
            <w:tcW w:w="2303" w:type="dxa"/>
            <w:shd w:val="clear" w:color="auto" w:fill="548DD4" w:themeFill="text2" w:themeFillTint="99"/>
          </w:tcPr>
          <w:p w:rsidR="00100EF9" w:rsidRDefault="00100EF9" w:rsidP="00672913"/>
        </w:tc>
        <w:tc>
          <w:tcPr>
            <w:tcW w:w="2303" w:type="dxa"/>
            <w:shd w:val="clear" w:color="auto" w:fill="548DD4" w:themeFill="text2" w:themeFillTint="99"/>
          </w:tcPr>
          <w:p w:rsidR="00100EF9" w:rsidRDefault="00100EF9" w:rsidP="00672913">
            <w:r>
              <w:t>Stary pracownik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100EF9" w:rsidRDefault="00100EF9" w:rsidP="00672913">
            <w:r>
              <w:t>Nowy pracownik</w:t>
            </w:r>
          </w:p>
        </w:tc>
      </w:tr>
      <w:tr w:rsidR="00100EF9" w:rsidTr="00100EF9">
        <w:tc>
          <w:tcPr>
            <w:tcW w:w="2303" w:type="dxa"/>
            <w:shd w:val="clear" w:color="auto" w:fill="C6D9F1" w:themeFill="text2" w:themeFillTint="33"/>
          </w:tcPr>
          <w:p w:rsidR="00100EF9" w:rsidRDefault="00100EF9" w:rsidP="00672913">
            <w:r>
              <w:t>Faktury ogółem</w:t>
            </w:r>
          </w:p>
        </w:tc>
        <w:tc>
          <w:tcPr>
            <w:tcW w:w="2303" w:type="dxa"/>
          </w:tcPr>
          <w:p w:rsidR="00100EF9" w:rsidRDefault="00100EF9" w:rsidP="00672913">
            <w:r>
              <w:t>3000</w:t>
            </w:r>
          </w:p>
        </w:tc>
        <w:tc>
          <w:tcPr>
            <w:tcW w:w="2303" w:type="dxa"/>
          </w:tcPr>
          <w:p w:rsidR="00100EF9" w:rsidRDefault="00100EF9" w:rsidP="00672913">
            <w:r>
              <w:t>2700</w:t>
            </w:r>
          </w:p>
        </w:tc>
      </w:tr>
      <w:tr w:rsidR="00100EF9" w:rsidTr="00100EF9">
        <w:tc>
          <w:tcPr>
            <w:tcW w:w="2303" w:type="dxa"/>
            <w:shd w:val="clear" w:color="auto" w:fill="C6D9F1" w:themeFill="text2" w:themeFillTint="33"/>
          </w:tcPr>
          <w:p w:rsidR="00100EF9" w:rsidRDefault="00100EF9" w:rsidP="00672913">
            <w:r>
              <w:t>Faktury bezbłędne</w:t>
            </w:r>
          </w:p>
        </w:tc>
        <w:tc>
          <w:tcPr>
            <w:tcW w:w="2303" w:type="dxa"/>
          </w:tcPr>
          <w:p w:rsidR="00100EF9" w:rsidRDefault="00100EF9" w:rsidP="00672913">
            <w:r>
              <w:t>2973</w:t>
            </w:r>
          </w:p>
        </w:tc>
        <w:tc>
          <w:tcPr>
            <w:tcW w:w="2303" w:type="dxa"/>
          </w:tcPr>
          <w:p w:rsidR="00100EF9" w:rsidRDefault="00100EF9" w:rsidP="00672913">
            <w:r>
              <w:t>2651</w:t>
            </w:r>
          </w:p>
        </w:tc>
      </w:tr>
    </w:tbl>
    <w:p w:rsidR="00672913" w:rsidRDefault="00672913" w:rsidP="00672913"/>
    <w:p w:rsidR="00100EF9" w:rsidRDefault="00100EF9" w:rsidP="00100EF9">
      <w:pPr>
        <w:pStyle w:val="Akapitzlist"/>
        <w:numPr>
          <w:ilvl w:val="0"/>
          <w:numId w:val="21"/>
        </w:numPr>
      </w:pPr>
      <w:r>
        <w:t>W związku z pow</w:t>
      </w:r>
      <w:r w:rsidR="00250B9B">
        <w:t>o</w:t>
      </w:r>
      <w:r>
        <w:t>dziami, jakie nawiedziły niektóre regiony kraju, przedsiębiorstwo produ</w:t>
      </w:r>
      <w:r w:rsidR="00250B9B">
        <w:t>kujące porcelanę ma opóźnienia w realizowaniu zamówień. Są one spowodowane trudnościami z pozyskiwaniem gliny oraz przejazdem przez niektóre drogi krajowe. Przedsiębiorstwo, aby utrzymać produkcję na jak najwyższym poziomie, na bieżąco monitoruje opóźnienia. Poniższa tabela przedstawia ich liczbę. Oblicz wielkość dziennych opóźnień produkcyjnych.</w:t>
      </w:r>
    </w:p>
    <w:p w:rsidR="00250B9B" w:rsidRDefault="00250B9B" w:rsidP="00250B9B">
      <w:r>
        <w:t>Tab. 2.</w:t>
      </w:r>
    </w:p>
    <w:tbl>
      <w:tblPr>
        <w:tblStyle w:val="Tabela-Siatka"/>
        <w:tblW w:w="0" w:type="auto"/>
        <w:tblLook w:val="04A0"/>
      </w:tblPr>
      <w:tblGrid>
        <w:gridCol w:w="1616"/>
        <w:gridCol w:w="1305"/>
        <w:gridCol w:w="2915"/>
        <w:gridCol w:w="1814"/>
        <w:gridCol w:w="1638"/>
      </w:tblGrid>
      <w:tr w:rsidR="00250B9B" w:rsidTr="00D83CA4">
        <w:tc>
          <w:tcPr>
            <w:tcW w:w="1616" w:type="dxa"/>
            <w:shd w:val="clear" w:color="auto" w:fill="8DB3E2" w:themeFill="text2" w:themeFillTint="66"/>
            <w:vAlign w:val="center"/>
          </w:tcPr>
          <w:p w:rsidR="00250B9B" w:rsidRDefault="00250B9B" w:rsidP="00250B9B">
            <w:pPr>
              <w:jc w:val="center"/>
            </w:pPr>
            <w:r>
              <w:t>Data</w:t>
            </w:r>
          </w:p>
        </w:tc>
        <w:tc>
          <w:tcPr>
            <w:tcW w:w="1305" w:type="dxa"/>
            <w:shd w:val="clear" w:color="auto" w:fill="8DB3E2" w:themeFill="text2" w:themeFillTint="66"/>
            <w:vAlign w:val="center"/>
          </w:tcPr>
          <w:p w:rsidR="00250B9B" w:rsidRDefault="00250B9B" w:rsidP="00250B9B">
            <w:pPr>
              <w:jc w:val="center"/>
            </w:pPr>
            <w:r>
              <w:t>Zamówienia ogółem</w:t>
            </w:r>
          </w:p>
        </w:tc>
        <w:tc>
          <w:tcPr>
            <w:tcW w:w="2915" w:type="dxa"/>
            <w:shd w:val="clear" w:color="auto" w:fill="8DB3E2" w:themeFill="text2" w:themeFillTint="66"/>
            <w:vAlign w:val="center"/>
          </w:tcPr>
          <w:p w:rsidR="00250B9B" w:rsidRDefault="00250B9B" w:rsidP="00250B9B">
            <w:pPr>
              <w:jc w:val="center"/>
            </w:pPr>
            <w:r>
              <w:t>Liczba zamówień zrealizowanych z opóźnieniem</w:t>
            </w:r>
          </w:p>
        </w:tc>
        <w:tc>
          <w:tcPr>
            <w:tcW w:w="1814" w:type="dxa"/>
            <w:shd w:val="clear" w:color="auto" w:fill="8DB3E2" w:themeFill="text2" w:themeFillTint="66"/>
            <w:vAlign w:val="center"/>
          </w:tcPr>
          <w:p w:rsidR="00250B9B" w:rsidRDefault="00250B9B" w:rsidP="00250B9B">
            <w:pPr>
              <w:jc w:val="center"/>
            </w:pPr>
            <w:r>
              <w:t>Uwagi</w:t>
            </w:r>
          </w:p>
        </w:tc>
        <w:tc>
          <w:tcPr>
            <w:tcW w:w="1638" w:type="dxa"/>
            <w:shd w:val="clear" w:color="auto" w:fill="8DB3E2" w:themeFill="text2" w:themeFillTint="66"/>
          </w:tcPr>
          <w:p w:rsidR="00250B9B" w:rsidRDefault="00250B9B" w:rsidP="00250B9B">
            <w:pPr>
              <w:jc w:val="center"/>
            </w:pPr>
            <w:r>
              <w:t>Procentowy wskaźnik zam</w:t>
            </w:r>
            <w:r w:rsidR="00D83CA4">
              <w:t>ówień zrealizowanych z opóź</w:t>
            </w:r>
            <w:r>
              <w:t>nieniem</w:t>
            </w:r>
          </w:p>
        </w:tc>
      </w:tr>
      <w:tr w:rsidR="00250B9B" w:rsidTr="00D83CA4">
        <w:tc>
          <w:tcPr>
            <w:tcW w:w="1616" w:type="dxa"/>
            <w:shd w:val="clear" w:color="auto" w:fill="C6D9F1" w:themeFill="text2" w:themeFillTint="33"/>
            <w:vAlign w:val="center"/>
          </w:tcPr>
          <w:p w:rsidR="00250B9B" w:rsidRDefault="00250B9B" w:rsidP="00250B9B">
            <w:pPr>
              <w:jc w:val="center"/>
            </w:pPr>
            <w:r>
              <w:t>13-06-2016</w:t>
            </w:r>
          </w:p>
        </w:tc>
        <w:tc>
          <w:tcPr>
            <w:tcW w:w="1305" w:type="dxa"/>
            <w:vAlign w:val="center"/>
          </w:tcPr>
          <w:p w:rsidR="00250B9B" w:rsidRDefault="00250B9B" w:rsidP="00250B9B">
            <w:pPr>
              <w:jc w:val="center"/>
            </w:pPr>
            <w:r>
              <w:t>233</w:t>
            </w:r>
          </w:p>
        </w:tc>
        <w:tc>
          <w:tcPr>
            <w:tcW w:w="2915" w:type="dxa"/>
            <w:vAlign w:val="center"/>
          </w:tcPr>
          <w:p w:rsidR="00250B9B" w:rsidRDefault="00250B9B" w:rsidP="00250B9B">
            <w:pPr>
              <w:jc w:val="center"/>
            </w:pPr>
            <w:r>
              <w:t>93</w:t>
            </w:r>
          </w:p>
        </w:tc>
        <w:tc>
          <w:tcPr>
            <w:tcW w:w="1814" w:type="dxa"/>
            <w:vAlign w:val="center"/>
          </w:tcPr>
          <w:p w:rsidR="00250B9B" w:rsidRDefault="00250B9B" w:rsidP="00250B9B">
            <w:pPr>
              <w:jc w:val="center"/>
            </w:pPr>
          </w:p>
        </w:tc>
        <w:tc>
          <w:tcPr>
            <w:tcW w:w="1638" w:type="dxa"/>
          </w:tcPr>
          <w:p w:rsidR="00250B9B" w:rsidRDefault="00250B9B" w:rsidP="00250B9B">
            <w:pPr>
              <w:jc w:val="center"/>
            </w:pPr>
          </w:p>
        </w:tc>
      </w:tr>
      <w:tr w:rsidR="00250B9B" w:rsidTr="00D83CA4">
        <w:tc>
          <w:tcPr>
            <w:tcW w:w="1616" w:type="dxa"/>
            <w:shd w:val="clear" w:color="auto" w:fill="C6D9F1" w:themeFill="text2" w:themeFillTint="33"/>
            <w:vAlign w:val="center"/>
          </w:tcPr>
          <w:p w:rsidR="00250B9B" w:rsidRDefault="00250B9B" w:rsidP="00250B9B">
            <w:pPr>
              <w:jc w:val="center"/>
            </w:pPr>
            <w:r>
              <w:t>14-06-2016</w:t>
            </w:r>
          </w:p>
        </w:tc>
        <w:tc>
          <w:tcPr>
            <w:tcW w:w="1305" w:type="dxa"/>
            <w:vAlign w:val="center"/>
          </w:tcPr>
          <w:p w:rsidR="00250B9B" w:rsidRDefault="00250B9B" w:rsidP="00250B9B">
            <w:pPr>
              <w:jc w:val="center"/>
            </w:pPr>
            <w:r>
              <w:t>130</w:t>
            </w:r>
          </w:p>
        </w:tc>
        <w:tc>
          <w:tcPr>
            <w:tcW w:w="2915" w:type="dxa"/>
            <w:vAlign w:val="center"/>
          </w:tcPr>
          <w:p w:rsidR="00250B9B" w:rsidRDefault="00250B9B" w:rsidP="00250B9B">
            <w:pPr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250B9B" w:rsidRDefault="00250B9B" w:rsidP="00250B9B">
            <w:pPr>
              <w:jc w:val="center"/>
            </w:pPr>
          </w:p>
        </w:tc>
        <w:tc>
          <w:tcPr>
            <w:tcW w:w="1638" w:type="dxa"/>
          </w:tcPr>
          <w:p w:rsidR="00250B9B" w:rsidRDefault="00250B9B" w:rsidP="00250B9B">
            <w:pPr>
              <w:jc w:val="center"/>
            </w:pPr>
          </w:p>
        </w:tc>
      </w:tr>
      <w:tr w:rsidR="00250B9B" w:rsidTr="00D83CA4">
        <w:tc>
          <w:tcPr>
            <w:tcW w:w="1616" w:type="dxa"/>
            <w:shd w:val="clear" w:color="auto" w:fill="C6D9F1" w:themeFill="text2" w:themeFillTint="33"/>
            <w:vAlign w:val="center"/>
          </w:tcPr>
          <w:p w:rsidR="00250B9B" w:rsidRDefault="00250B9B" w:rsidP="00250B9B">
            <w:pPr>
              <w:jc w:val="center"/>
            </w:pPr>
            <w:r>
              <w:t>15-06-2016</w:t>
            </w:r>
          </w:p>
        </w:tc>
        <w:tc>
          <w:tcPr>
            <w:tcW w:w="1305" w:type="dxa"/>
            <w:vAlign w:val="center"/>
          </w:tcPr>
          <w:p w:rsidR="00250B9B" w:rsidRDefault="00250B9B" w:rsidP="00250B9B">
            <w:pPr>
              <w:jc w:val="center"/>
            </w:pPr>
            <w:r>
              <w:t>123</w:t>
            </w:r>
          </w:p>
        </w:tc>
        <w:tc>
          <w:tcPr>
            <w:tcW w:w="2915" w:type="dxa"/>
            <w:vAlign w:val="center"/>
          </w:tcPr>
          <w:p w:rsidR="00250B9B" w:rsidRDefault="00250B9B" w:rsidP="00250B9B">
            <w:pPr>
              <w:jc w:val="center"/>
            </w:pPr>
            <w:r>
              <w:t>32</w:t>
            </w:r>
          </w:p>
        </w:tc>
        <w:tc>
          <w:tcPr>
            <w:tcW w:w="1814" w:type="dxa"/>
            <w:vAlign w:val="center"/>
          </w:tcPr>
          <w:p w:rsidR="00250B9B" w:rsidRDefault="00250B9B" w:rsidP="00250B9B">
            <w:pPr>
              <w:jc w:val="center"/>
            </w:pPr>
          </w:p>
        </w:tc>
        <w:tc>
          <w:tcPr>
            <w:tcW w:w="1638" w:type="dxa"/>
          </w:tcPr>
          <w:p w:rsidR="00250B9B" w:rsidRDefault="00250B9B" w:rsidP="00250B9B">
            <w:pPr>
              <w:jc w:val="center"/>
            </w:pPr>
          </w:p>
        </w:tc>
      </w:tr>
      <w:tr w:rsidR="00250B9B" w:rsidTr="00D83CA4">
        <w:tc>
          <w:tcPr>
            <w:tcW w:w="1616" w:type="dxa"/>
            <w:shd w:val="clear" w:color="auto" w:fill="C6D9F1" w:themeFill="text2" w:themeFillTint="33"/>
            <w:vAlign w:val="center"/>
          </w:tcPr>
          <w:p w:rsidR="00250B9B" w:rsidRDefault="00250B9B" w:rsidP="00250B9B">
            <w:pPr>
              <w:jc w:val="center"/>
            </w:pPr>
            <w:r>
              <w:t>16-06-2016</w:t>
            </w:r>
          </w:p>
        </w:tc>
        <w:tc>
          <w:tcPr>
            <w:tcW w:w="1305" w:type="dxa"/>
            <w:vAlign w:val="center"/>
          </w:tcPr>
          <w:p w:rsidR="00250B9B" w:rsidRDefault="00250B9B" w:rsidP="00250B9B">
            <w:pPr>
              <w:jc w:val="center"/>
            </w:pPr>
            <w:r>
              <w:t>332</w:t>
            </w:r>
          </w:p>
        </w:tc>
        <w:tc>
          <w:tcPr>
            <w:tcW w:w="2915" w:type="dxa"/>
            <w:vAlign w:val="center"/>
          </w:tcPr>
          <w:p w:rsidR="00250B9B" w:rsidRDefault="00250B9B" w:rsidP="00250B9B">
            <w:pPr>
              <w:jc w:val="center"/>
            </w:pPr>
            <w:r>
              <w:t>56</w:t>
            </w:r>
          </w:p>
        </w:tc>
        <w:tc>
          <w:tcPr>
            <w:tcW w:w="1814" w:type="dxa"/>
            <w:vAlign w:val="center"/>
          </w:tcPr>
          <w:p w:rsidR="00250B9B" w:rsidRDefault="00250B9B" w:rsidP="00250B9B">
            <w:pPr>
              <w:jc w:val="center"/>
            </w:pPr>
          </w:p>
        </w:tc>
        <w:tc>
          <w:tcPr>
            <w:tcW w:w="1638" w:type="dxa"/>
          </w:tcPr>
          <w:p w:rsidR="00250B9B" w:rsidRDefault="00250B9B" w:rsidP="00250B9B">
            <w:pPr>
              <w:jc w:val="center"/>
            </w:pPr>
          </w:p>
        </w:tc>
      </w:tr>
      <w:tr w:rsidR="00250B9B" w:rsidTr="00D83CA4">
        <w:tc>
          <w:tcPr>
            <w:tcW w:w="1616" w:type="dxa"/>
            <w:shd w:val="clear" w:color="auto" w:fill="C6D9F1" w:themeFill="text2" w:themeFillTint="33"/>
            <w:vAlign w:val="center"/>
          </w:tcPr>
          <w:p w:rsidR="00250B9B" w:rsidRDefault="00250B9B" w:rsidP="00250B9B">
            <w:pPr>
              <w:jc w:val="center"/>
            </w:pPr>
            <w:r>
              <w:t>17-06-2016</w:t>
            </w:r>
          </w:p>
        </w:tc>
        <w:tc>
          <w:tcPr>
            <w:tcW w:w="1305" w:type="dxa"/>
            <w:vAlign w:val="center"/>
          </w:tcPr>
          <w:p w:rsidR="00250B9B" w:rsidRDefault="00250B9B" w:rsidP="00250B9B">
            <w:pPr>
              <w:jc w:val="center"/>
            </w:pPr>
            <w:r>
              <w:t>342</w:t>
            </w:r>
          </w:p>
        </w:tc>
        <w:tc>
          <w:tcPr>
            <w:tcW w:w="2915" w:type="dxa"/>
            <w:vAlign w:val="center"/>
          </w:tcPr>
          <w:p w:rsidR="00250B9B" w:rsidRDefault="00250B9B" w:rsidP="00250B9B">
            <w:pPr>
              <w:jc w:val="center"/>
            </w:pPr>
            <w:r>
              <w:t>45</w:t>
            </w:r>
          </w:p>
        </w:tc>
        <w:tc>
          <w:tcPr>
            <w:tcW w:w="1814" w:type="dxa"/>
            <w:vAlign w:val="center"/>
          </w:tcPr>
          <w:p w:rsidR="00250B9B" w:rsidRDefault="00250B9B" w:rsidP="00250B9B">
            <w:pPr>
              <w:jc w:val="center"/>
            </w:pPr>
          </w:p>
        </w:tc>
        <w:tc>
          <w:tcPr>
            <w:tcW w:w="1638" w:type="dxa"/>
          </w:tcPr>
          <w:p w:rsidR="00250B9B" w:rsidRDefault="00250B9B" w:rsidP="00250B9B">
            <w:pPr>
              <w:jc w:val="center"/>
            </w:pPr>
          </w:p>
        </w:tc>
      </w:tr>
      <w:tr w:rsidR="00250B9B" w:rsidTr="00D83CA4">
        <w:tc>
          <w:tcPr>
            <w:tcW w:w="1616" w:type="dxa"/>
            <w:shd w:val="clear" w:color="auto" w:fill="C6D9F1" w:themeFill="text2" w:themeFillTint="33"/>
            <w:vAlign w:val="center"/>
          </w:tcPr>
          <w:p w:rsidR="00250B9B" w:rsidRDefault="00250B9B" w:rsidP="00250B9B">
            <w:pPr>
              <w:jc w:val="center"/>
            </w:pPr>
            <w:r>
              <w:t>20-06-2016</w:t>
            </w:r>
          </w:p>
        </w:tc>
        <w:tc>
          <w:tcPr>
            <w:tcW w:w="1305" w:type="dxa"/>
            <w:vAlign w:val="center"/>
          </w:tcPr>
          <w:p w:rsidR="00250B9B" w:rsidRDefault="00250B9B" w:rsidP="00250B9B">
            <w:pPr>
              <w:jc w:val="center"/>
            </w:pPr>
            <w:r>
              <w:t>211</w:t>
            </w:r>
          </w:p>
        </w:tc>
        <w:tc>
          <w:tcPr>
            <w:tcW w:w="2915" w:type="dxa"/>
            <w:vAlign w:val="center"/>
          </w:tcPr>
          <w:p w:rsidR="00250B9B" w:rsidRDefault="00250B9B" w:rsidP="00250B9B">
            <w:pPr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250B9B" w:rsidRDefault="00250B9B" w:rsidP="00250B9B">
            <w:pPr>
              <w:jc w:val="center"/>
            </w:pPr>
          </w:p>
        </w:tc>
        <w:tc>
          <w:tcPr>
            <w:tcW w:w="1638" w:type="dxa"/>
          </w:tcPr>
          <w:p w:rsidR="00250B9B" w:rsidRDefault="00250B9B" w:rsidP="00250B9B">
            <w:pPr>
              <w:jc w:val="center"/>
            </w:pPr>
          </w:p>
        </w:tc>
      </w:tr>
      <w:tr w:rsidR="00250B9B" w:rsidTr="00D83CA4">
        <w:tc>
          <w:tcPr>
            <w:tcW w:w="1616" w:type="dxa"/>
            <w:shd w:val="clear" w:color="auto" w:fill="C6D9F1" w:themeFill="text2" w:themeFillTint="33"/>
            <w:vAlign w:val="center"/>
          </w:tcPr>
          <w:p w:rsidR="00250B9B" w:rsidRDefault="00250B9B" w:rsidP="00250B9B">
            <w:pPr>
              <w:jc w:val="center"/>
            </w:pPr>
            <w:r>
              <w:t>21-06-2016</w:t>
            </w:r>
          </w:p>
        </w:tc>
        <w:tc>
          <w:tcPr>
            <w:tcW w:w="1305" w:type="dxa"/>
            <w:vAlign w:val="center"/>
          </w:tcPr>
          <w:p w:rsidR="00250B9B" w:rsidRDefault="00250B9B" w:rsidP="00250B9B">
            <w:pPr>
              <w:jc w:val="center"/>
            </w:pPr>
            <w:r>
              <w:t>321</w:t>
            </w:r>
          </w:p>
        </w:tc>
        <w:tc>
          <w:tcPr>
            <w:tcW w:w="2915" w:type="dxa"/>
            <w:vAlign w:val="center"/>
          </w:tcPr>
          <w:p w:rsidR="00250B9B" w:rsidRDefault="00250B9B" w:rsidP="00250B9B">
            <w:pPr>
              <w:jc w:val="center"/>
            </w:pPr>
            <w:r>
              <w:t>45</w:t>
            </w:r>
          </w:p>
        </w:tc>
        <w:tc>
          <w:tcPr>
            <w:tcW w:w="1814" w:type="dxa"/>
            <w:vAlign w:val="center"/>
          </w:tcPr>
          <w:p w:rsidR="00250B9B" w:rsidRDefault="00250B9B" w:rsidP="00250B9B">
            <w:pPr>
              <w:jc w:val="center"/>
            </w:pPr>
          </w:p>
        </w:tc>
        <w:tc>
          <w:tcPr>
            <w:tcW w:w="1638" w:type="dxa"/>
          </w:tcPr>
          <w:p w:rsidR="00250B9B" w:rsidRDefault="00250B9B" w:rsidP="00250B9B">
            <w:pPr>
              <w:jc w:val="center"/>
            </w:pPr>
          </w:p>
        </w:tc>
      </w:tr>
      <w:tr w:rsidR="00250B9B" w:rsidTr="00D83CA4">
        <w:tc>
          <w:tcPr>
            <w:tcW w:w="1616" w:type="dxa"/>
            <w:shd w:val="clear" w:color="auto" w:fill="C6D9F1" w:themeFill="text2" w:themeFillTint="33"/>
            <w:vAlign w:val="center"/>
          </w:tcPr>
          <w:p w:rsidR="00250B9B" w:rsidRDefault="00250B9B" w:rsidP="00250B9B">
            <w:pPr>
              <w:jc w:val="center"/>
            </w:pPr>
            <w:r>
              <w:t>22-06-2016</w:t>
            </w:r>
          </w:p>
        </w:tc>
        <w:tc>
          <w:tcPr>
            <w:tcW w:w="1305" w:type="dxa"/>
            <w:vAlign w:val="center"/>
          </w:tcPr>
          <w:p w:rsidR="00250B9B" w:rsidRDefault="00250B9B" w:rsidP="00250B9B">
            <w:pPr>
              <w:jc w:val="center"/>
            </w:pPr>
            <w:r>
              <w:t>134</w:t>
            </w:r>
          </w:p>
        </w:tc>
        <w:tc>
          <w:tcPr>
            <w:tcW w:w="2915" w:type="dxa"/>
            <w:vAlign w:val="center"/>
          </w:tcPr>
          <w:p w:rsidR="00250B9B" w:rsidRDefault="00250B9B" w:rsidP="00250B9B">
            <w:pPr>
              <w:jc w:val="center"/>
            </w:pPr>
            <w:r>
              <w:t>35</w:t>
            </w:r>
          </w:p>
        </w:tc>
        <w:tc>
          <w:tcPr>
            <w:tcW w:w="1814" w:type="dxa"/>
            <w:vAlign w:val="center"/>
          </w:tcPr>
          <w:p w:rsidR="00250B9B" w:rsidRDefault="00250B9B" w:rsidP="00250B9B">
            <w:pPr>
              <w:jc w:val="center"/>
            </w:pPr>
          </w:p>
        </w:tc>
        <w:tc>
          <w:tcPr>
            <w:tcW w:w="1638" w:type="dxa"/>
          </w:tcPr>
          <w:p w:rsidR="00250B9B" w:rsidRDefault="00250B9B" w:rsidP="00250B9B">
            <w:pPr>
              <w:jc w:val="center"/>
            </w:pPr>
          </w:p>
        </w:tc>
      </w:tr>
      <w:tr w:rsidR="00250B9B" w:rsidTr="00D83CA4">
        <w:tc>
          <w:tcPr>
            <w:tcW w:w="1616" w:type="dxa"/>
            <w:shd w:val="clear" w:color="auto" w:fill="C6D9F1" w:themeFill="text2" w:themeFillTint="33"/>
            <w:vAlign w:val="center"/>
          </w:tcPr>
          <w:p w:rsidR="00250B9B" w:rsidRDefault="00250B9B" w:rsidP="00250B9B">
            <w:pPr>
              <w:jc w:val="center"/>
            </w:pPr>
            <w:r>
              <w:t>23-06-2016</w:t>
            </w:r>
          </w:p>
        </w:tc>
        <w:tc>
          <w:tcPr>
            <w:tcW w:w="1305" w:type="dxa"/>
            <w:vAlign w:val="center"/>
          </w:tcPr>
          <w:p w:rsidR="00250B9B" w:rsidRDefault="00250B9B" w:rsidP="00250B9B">
            <w:pPr>
              <w:jc w:val="center"/>
            </w:pPr>
            <w:r>
              <w:t>92</w:t>
            </w:r>
          </w:p>
        </w:tc>
        <w:tc>
          <w:tcPr>
            <w:tcW w:w="2915" w:type="dxa"/>
            <w:vAlign w:val="center"/>
          </w:tcPr>
          <w:p w:rsidR="00250B9B" w:rsidRDefault="00250B9B" w:rsidP="00250B9B">
            <w:pPr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250B9B" w:rsidRDefault="00250B9B" w:rsidP="00250B9B">
            <w:pPr>
              <w:jc w:val="center"/>
            </w:pPr>
          </w:p>
        </w:tc>
        <w:tc>
          <w:tcPr>
            <w:tcW w:w="1638" w:type="dxa"/>
          </w:tcPr>
          <w:p w:rsidR="00250B9B" w:rsidRDefault="00250B9B" w:rsidP="00250B9B">
            <w:pPr>
              <w:jc w:val="center"/>
            </w:pPr>
          </w:p>
        </w:tc>
      </w:tr>
      <w:tr w:rsidR="00250B9B" w:rsidTr="00D83CA4">
        <w:tc>
          <w:tcPr>
            <w:tcW w:w="1616" w:type="dxa"/>
            <w:shd w:val="clear" w:color="auto" w:fill="C6D9F1" w:themeFill="text2" w:themeFillTint="33"/>
            <w:vAlign w:val="center"/>
          </w:tcPr>
          <w:p w:rsidR="00250B9B" w:rsidRDefault="00250B9B" w:rsidP="00250B9B">
            <w:pPr>
              <w:jc w:val="center"/>
            </w:pPr>
            <w:r>
              <w:t>24-06-2016</w:t>
            </w:r>
          </w:p>
        </w:tc>
        <w:tc>
          <w:tcPr>
            <w:tcW w:w="1305" w:type="dxa"/>
            <w:vAlign w:val="center"/>
          </w:tcPr>
          <w:p w:rsidR="00250B9B" w:rsidRDefault="00250B9B" w:rsidP="00250B9B">
            <w:pPr>
              <w:jc w:val="center"/>
            </w:pPr>
            <w:r>
              <w:t>34</w:t>
            </w:r>
          </w:p>
        </w:tc>
        <w:tc>
          <w:tcPr>
            <w:tcW w:w="2915" w:type="dxa"/>
            <w:vAlign w:val="center"/>
          </w:tcPr>
          <w:p w:rsidR="00250B9B" w:rsidRDefault="00250B9B" w:rsidP="00250B9B">
            <w:pPr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:rsidR="00250B9B" w:rsidRDefault="00250B9B" w:rsidP="00250B9B">
            <w:pPr>
              <w:jc w:val="center"/>
            </w:pPr>
          </w:p>
        </w:tc>
        <w:tc>
          <w:tcPr>
            <w:tcW w:w="1638" w:type="dxa"/>
          </w:tcPr>
          <w:p w:rsidR="00250B9B" w:rsidRDefault="00250B9B" w:rsidP="00250B9B">
            <w:pPr>
              <w:jc w:val="center"/>
            </w:pPr>
          </w:p>
        </w:tc>
      </w:tr>
    </w:tbl>
    <w:p w:rsidR="00250B9B" w:rsidRDefault="00250B9B" w:rsidP="00250B9B"/>
    <w:p w:rsidR="00250B9B" w:rsidRDefault="00250B9B" w:rsidP="00250B9B">
      <w:pPr>
        <w:pStyle w:val="Akapitzlist"/>
        <w:numPr>
          <w:ilvl w:val="0"/>
          <w:numId w:val="21"/>
        </w:numPr>
      </w:pPr>
      <w:r>
        <w:lastRenderedPageBreak/>
        <w:t>Montownia samochodów  ma zbędne przestoje spowodowane niepełnymi dostawami. Dostawcy poszczególnych części nie wywiązują się należycie z zamówień i nie dowożą wszystkiego, co zostało zamówione. Oblicz wskaźnik zamówień zrealizowanych w niepełnym wymiarze.</w:t>
      </w:r>
    </w:p>
    <w:p w:rsidR="00250B9B" w:rsidRDefault="00250B9B" w:rsidP="00250B9B">
      <w:pPr>
        <w:ind w:left="360"/>
      </w:pPr>
      <w:r>
        <w:t>Tab. 3. Zamówienia ogółem i niepełne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978"/>
        <w:gridCol w:w="2975"/>
        <w:gridCol w:w="2975"/>
      </w:tblGrid>
      <w:tr w:rsidR="00D83CA4" w:rsidTr="00D83CA4">
        <w:tc>
          <w:tcPr>
            <w:tcW w:w="3070" w:type="dxa"/>
            <w:shd w:val="clear" w:color="auto" w:fill="8DB3E2" w:themeFill="text2" w:themeFillTint="66"/>
            <w:vAlign w:val="center"/>
          </w:tcPr>
          <w:p w:rsidR="00D83CA4" w:rsidRDefault="00D83CA4" w:rsidP="00D83CA4">
            <w:pPr>
              <w:jc w:val="center"/>
            </w:pPr>
            <w:r>
              <w:t>Części</w:t>
            </w:r>
          </w:p>
        </w:tc>
        <w:tc>
          <w:tcPr>
            <w:tcW w:w="3071" w:type="dxa"/>
            <w:shd w:val="clear" w:color="auto" w:fill="8DB3E2" w:themeFill="text2" w:themeFillTint="66"/>
            <w:vAlign w:val="center"/>
          </w:tcPr>
          <w:p w:rsidR="00D83CA4" w:rsidRDefault="00D83CA4" w:rsidP="00D83CA4">
            <w:pPr>
              <w:jc w:val="center"/>
            </w:pPr>
            <w:r>
              <w:t>Zamówienia ogółem</w:t>
            </w:r>
          </w:p>
        </w:tc>
        <w:tc>
          <w:tcPr>
            <w:tcW w:w="3071" w:type="dxa"/>
            <w:shd w:val="clear" w:color="auto" w:fill="8DB3E2" w:themeFill="text2" w:themeFillTint="66"/>
            <w:vAlign w:val="center"/>
          </w:tcPr>
          <w:p w:rsidR="00D83CA4" w:rsidRDefault="00D83CA4" w:rsidP="00D83CA4">
            <w:pPr>
              <w:jc w:val="center"/>
            </w:pPr>
            <w:r>
              <w:t>Zamówienia niepełne</w:t>
            </w:r>
          </w:p>
        </w:tc>
      </w:tr>
      <w:tr w:rsidR="00D83CA4" w:rsidTr="00D83CA4">
        <w:tc>
          <w:tcPr>
            <w:tcW w:w="3070" w:type="dxa"/>
            <w:shd w:val="clear" w:color="auto" w:fill="C6D9F1" w:themeFill="text2" w:themeFillTint="33"/>
          </w:tcPr>
          <w:p w:rsidR="00D83CA4" w:rsidRDefault="00D83CA4" w:rsidP="00250B9B">
            <w:r>
              <w:t xml:space="preserve">Szyby 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200 000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198 700</w:t>
            </w:r>
          </w:p>
        </w:tc>
      </w:tr>
      <w:tr w:rsidR="00D83CA4" w:rsidTr="00D83CA4">
        <w:tc>
          <w:tcPr>
            <w:tcW w:w="3070" w:type="dxa"/>
            <w:shd w:val="clear" w:color="auto" w:fill="C6D9F1" w:themeFill="text2" w:themeFillTint="33"/>
          </w:tcPr>
          <w:p w:rsidR="00D83CA4" w:rsidRDefault="00D83CA4" w:rsidP="00250B9B">
            <w:r>
              <w:t xml:space="preserve">Karoseria 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200 000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193 211</w:t>
            </w:r>
          </w:p>
        </w:tc>
      </w:tr>
      <w:tr w:rsidR="00D83CA4" w:rsidTr="00D83CA4">
        <w:tc>
          <w:tcPr>
            <w:tcW w:w="3070" w:type="dxa"/>
            <w:shd w:val="clear" w:color="auto" w:fill="C6D9F1" w:themeFill="text2" w:themeFillTint="33"/>
          </w:tcPr>
          <w:p w:rsidR="00D83CA4" w:rsidRDefault="00D83CA4" w:rsidP="00250B9B">
            <w:r>
              <w:t xml:space="preserve">Podwozie 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200 000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199 938</w:t>
            </w:r>
          </w:p>
        </w:tc>
      </w:tr>
      <w:tr w:rsidR="00D83CA4" w:rsidTr="00D83CA4">
        <w:tc>
          <w:tcPr>
            <w:tcW w:w="3070" w:type="dxa"/>
            <w:shd w:val="clear" w:color="auto" w:fill="C6D9F1" w:themeFill="text2" w:themeFillTint="33"/>
          </w:tcPr>
          <w:p w:rsidR="00D83CA4" w:rsidRDefault="00D83CA4" w:rsidP="00250B9B">
            <w:r>
              <w:t xml:space="preserve">Elementy wyposażenia 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200 000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199 399</w:t>
            </w:r>
          </w:p>
        </w:tc>
      </w:tr>
      <w:tr w:rsidR="00D83CA4" w:rsidTr="00D83CA4">
        <w:tc>
          <w:tcPr>
            <w:tcW w:w="3070" w:type="dxa"/>
            <w:shd w:val="clear" w:color="auto" w:fill="C6D9F1" w:themeFill="text2" w:themeFillTint="33"/>
          </w:tcPr>
          <w:p w:rsidR="00D83CA4" w:rsidRDefault="00D83CA4" w:rsidP="00250B9B">
            <w:r>
              <w:t xml:space="preserve">Ogumienie 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200 000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199 921</w:t>
            </w:r>
          </w:p>
        </w:tc>
      </w:tr>
      <w:tr w:rsidR="00D83CA4" w:rsidTr="00D83CA4">
        <w:tc>
          <w:tcPr>
            <w:tcW w:w="3070" w:type="dxa"/>
            <w:shd w:val="clear" w:color="auto" w:fill="C6D9F1" w:themeFill="text2" w:themeFillTint="33"/>
          </w:tcPr>
          <w:p w:rsidR="00D83CA4" w:rsidRDefault="00D83CA4" w:rsidP="00250B9B">
            <w:r>
              <w:t xml:space="preserve">Silnik 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200 000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193 224</w:t>
            </w:r>
          </w:p>
        </w:tc>
      </w:tr>
      <w:tr w:rsidR="00D83CA4" w:rsidTr="00D83CA4">
        <w:tc>
          <w:tcPr>
            <w:tcW w:w="3070" w:type="dxa"/>
            <w:shd w:val="clear" w:color="auto" w:fill="C6D9F1" w:themeFill="text2" w:themeFillTint="33"/>
          </w:tcPr>
          <w:p w:rsidR="00D83CA4" w:rsidRDefault="00D83CA4" w:rsidP="00250B9B">
            <w:r>
              <w:t>Układ wydechowy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200 000</w:t>
            </w:r>
          </w:p>
        </w:tc>
        <w:tc>
          <w:tcPr>
            <w:tcW w:w="3071" w:type="dxa"/>
            <w:vAlign w:val="center"/>
          </w:tcPr>
          <w:p w:rsidR="00D83CA4" w:rsidRDefault="00D83CA4" w:rsidP="00D83CA4">
            <w:pPr>
              <w:jc w:val="center"/>
            </w:pPr>
            <w:r>
              <w:t>198 731</w:t>
            </w:r>
          </w:p>
        </w:tc>
      </w:tr>
    </w:tbl>
    <w:p w:rsidR="00250B9B" w:rsidRDefault="00250B9B" w:rsidP="00250B9B">
      <w:pPr>
        <w:ind w:left="360"/>
      </w:pPr>
    </w:p>
    <w:p w:rsidR="00D83CA4" w:rsidRDefault="00D83CA4" w:rsidP="00D83CA4">
      <w:pPr>
        <w:pStyle w:val="Akapitzlist"/>
        <w:numPr>
          <w:ilvl w:val="0"/>
          <w:numId w:val="21"/>
        </w:numPr>
      </w:pPr>
      <w:r>
        <w:t>Producent podeszew do butów planuje zamknąć jeden z pięciu oddziałów produkcyjnych w związku ze spadkiem sprzedaży. Będzie to oddział, do którego wpływa najwięcej reklamacji spowodowanych niską jakością produktu. W związku z tym producent zażądał od poszczególnych oddziałów informacji o ogólnej liczbie dostaw i liczbie dostaw reklamowanych z ostatniego roku. Oblicz, który oddział miał największą liczbę reklamacji.</w:t>
      </w:r>
    </w:p>
    <w:p w:rsidR="00D83CA4" w:rsidRDefault="00D83CA4" w:rsidP="00D83CA4">
      <w:pPr>
        <w:ind w:left="360"/>
      </w:pPr>
      <w:r>
        <w:t>Tab. 4.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968"/>
        <w:gridCol w:w="2969"/>
        <w:gridCol w:w="2991"/>
      </w:tblGrid>
      <w:tr w:rsidR="00D83CA4" w:rsidTr="00D83CA4">
        <w:tc>
          <w:tcPr>
            <w:tcW w:w="2968" w:type="dxa"/>
            <w:shd w:val="clear" w:color="auto" w:fill="8DB3E2" w:themeFill="text2" w:themeFillTint="66"/>
            <w:vAlign w:val="center"/>
          </w:tcPr>
          <w:p w:rsidR="00D83CA4" w:rsidRDefault="00D83CA4" w:rsidP="004066ED">
            <w:pPr>
              <w:jc w:val="center"/>
            </w:pPr>
            <w:r>
              <w:t xml:space="preserve">Oddziały </w:t>
            </w:r>
          </w:p>
        </w:tc>
        <w:tc>
          <w:tcPr>
            <w:tcW w:w="2969" w:type="dxa"/>
            <w:shd w:val="clear" w:color="auto" w:fill="8DB3E2" w:themeFill="text2" w:themeFillTint="66"/>
            <w:vAlign w:val="center"/>
          </w:tcPr>
          <w:p w:rsidR="00D83CA4" w:rsidRDefault="00D83CA4" w:rsidP="004066ED">
            <w:pPr>
              <w:jc w:val="center"/>
            </w:pPr>
            <w:r>
              <w:t>Dostawy ogółem</w:t>
            </w:r>
          </w:p>
        </w:tc>
        <w:tc>
          <w:tcPr>
            <w:tcW w:w="2991" w:type="dxa"/>
            <w:shd w:val="clear" w:color="auto" w:fill="8DB3E2" w:themeFill="text2" w:themeFillTint="66"/>
            <w:vAlign w:val="center"/>
          </w:tcPr>
          <w:p w:rsidR="00D83CA4" w:rsidRDefault="00D83CA4" w:rsidP="004066ED">
            <w:pPr>
              <w:jc w:val="center"/>
            </w:pPr>
            <w:r>
              <w:t>Dostawy reklamowane</w:t>
            </w:r>
          </w:p>
        </w:tc>
      </w:tr>
      <w:tr w:rsidR="00D83CA4" w:rsidTr="00D83CA4">
        <w:tc>
          <w:tcPr>
            <w:tcW w:w="2968" w:type="dxa"/>
            <w:shd w:val="clear" w:color="auto" w:fill="C6D9F1" w:themeFill="text2" w:themeFillTint="33"/>
          </w:tcPr>
          <w:p w:rsidR="00D83CA4" w:rsidRDefault="00D83CA4" w:rsidP="004066ED">
            <w:r>
              <w:t>Oddział I</w:t>
            </w:r>
          </w:p>
        </w:tc>
        <w:tc>
          <w:tcPr>
            <w:tcW w:w="2969" w:type="dxa"/>
            <w:vAlign w:val="center"/>
          </w:tcPr>
          <w:p w:rsidR="00D83CA4" w:rsidRDefault="00D83CA4" w:rsidP="004066ED">
            <w:pPr>
              <w:jc w:val="center"/>
            </w:pPr>
            <w:r>
              <w:t>4300</w:t>
            </w:r>
          </w:p>
        </w:tc>
        <w:tc>
          <w:tcPr>
            <w:tcW w:w="2991" w:type="dxa"/>
            <w:vAlign w:val="center"/>
          </w:tcPr>
          <w:p w:rsidR="00D83CA4" w:rsidRDefault="00D83CA4" w:rsidP="004066ED">
            <w:pPr>
              <w:jc w:val="center"/>
            </w:pPr>
            <w:r>
              <w:t>454</w:t>
            </w:r>
          </w:p>
        </w:tc>
      </w:tr>
      <w:tr w:rsidR="00D83CA4" w:rsidTr="00D83CA4">
        <w:tc>
          <w:tcPr>
            <w:tcW w:w="2968" w:type="dxa"/>
            <w:shd w:val="clear" w:color="auto" w:fill="C6D9F1" w:themeFill="text2" w:themeFillTint="33"/>
          </w:tcPr>
          <w:p w:rsidR="00D83CA4" w:rsidRDefault="00D83CA4" w:rsidP="00D83CA4">
            <w:r>
              <w:t>Oddział II</w:t>
            </w:r>
          </w:p>
        </w:tc>
        <w:tc>
          <w:tcPr>
            <w:tcW w:w="2969" w:type="dxa"/>
            <w:vAlign w:val="center"/>
          </w:tcPr>
          <w:p w:rsidR="00D83CA4" w:rsidRDefault="00D83CA4" w:rsidP="004066ED">
            <w:pPr>
              <w:jc w:val="center"/>
            </w:pPr>
            <w:r>
              <w:t>3234</w:t>
            </w:r>
          </w:p>
        </w:tc>
        <w:tc>
          <w:tcPr>
            <w:tcW w:w="2991" w:type="dxa"/>
            <w:vAlign w:val="center"/>
          </w:tcPr>
          <w:p w:rsidR="00D83CA4" w:rsidRDefault="00D83CA4" w:rsidP="004066ED">
            <w:pPr>
              <w:jc w:val="center"/>
            </w:pPr>
            <w:r>
              <w:t>326</w:t>
            </w:r>
          </w:p>
        </w:tc>
      </w:tr>
      <w:tr w:rsidR="00D83CA4" w:rsidTr="00D83CA4">
        <w:tc>
          <w:tcPr>
            <w:tcW w:w="2968" w:type="dxa"/>
            <w:shd w:val="clear" w:color="auto" w:fill="C6D9F1" w:themeFill="text2" w:themeFillTint="33"/>
          </w:tcPr>
          <w:p w:rsidR="00D83CA4" w:rsidRDefault="00D83CA4" w:rsidP="004066ED">
            <w:r>
              <w:t>Oddział III</w:t>
            </w:r>
          </w:p>
        </w:tc>
        <w:tc>
          <w:tcPr>
            <w:tcW w:w="2969" w:type="dxa"/>
            <w:vAlign w:val="center"/>
          </w:tcPr>
          <w:p w:rsidR="00D83CA4" w:rsidRDefault="00D83CA4" w:rsidP="004066ED">
            <w:pPr>
              <w:jc w:val="center"/>
            </w:pPr>
            <w:r>
              <w:t>3433</w:t>
            </w:r>
          </w:p>
        </w:tc>
        <w:tc>
          <w:tcPr>
            <w:tcW w:w="2991" w:type="dxa"/>
            <w:vAlign w:val="center"/>
          </w:tcPr>
          <w:p w:rsidR="00D83CA4" w:rsidRDefault="00D83CA4" w:rsidP="004066ED">
            <w:pPr>
              <w:jc w:val="center"/>
            </w:pPr>
            <w:r>
              <w:t>359</w:t>
            </w:r>
          </w:p>
        </w:tc>
      </w:tr>
      <w:tr w:rsidR="00D83CA4" w:rsidTr="00D83CA4">
        <w:tc>
          <w:tcPr>
            <w:tcW w:w="2968" w:type="dxa"/>
            <w:shd w:val="clear" w:color="auto" w:fill="C6D9F1" w:themeFill="text2" w:themeFillTint="33"/>
          </w:tcPr>
          <w:p w:rsidR="00D83CA4" w:rsidRDefault="00D83CA4" w:rsidP="004066ED">
            <w:r>
              <w:t>Oddział IV</w:t>
            </w:r>
          </w:p>
        </w:tc>
        <w:tc>
          <w:tcPr>
            <w:tcW w:w="2969" w:type="dxa"/>
            <w:vAlign w:val="center"/>
          </w:tcPr>
          <w:p w:rsidR="00D83CA4" w:rsidRDefault="00D83CA4" w:rsidP="004066ED">
            <w:pPr>
              <w:jc w:val="center"/>
            </w:pPr>
            <w:r>
              <w:t>4432</w:t>
            </w:r>
          </w:p>
        </w:tc>
        <w:tc>
          <w:tcPr>
            <w:tcW w:w="2991" w:type="dxa"/>
            <w:vAlign w:val="center"/>
          </w:tcPr>
          <w:p w:rsidR="00D83CA4" w:rsidRDefault="00D83CA4" w:rsidP="004066ED">
            <w:pPr>
              <w:jc w:val="center"/>
            </w:pPr>
            <w:r>
              <w:t>468</w:t>
            </w:r>
          </w:p>
        </w:tc>
      </w:tr>
      <w:tr w:rsidR="00D83CA4" w:rsidTr="00D83CA4">
        <w:tc>
          <w:tcPr>
            <w:tcW w:w="2968" w:type="dxa"/>
            <w:shd w:val="clear" w:color="auto" w:fill="C6D9F1" w:themeFill="text2" w:themeFillTint="33"/>
          </w:tcPr>
          <w:p w:rsidR="00D83CA4" w:rsidRDefault="00D83CA4" w:rsidP="004066ED">
            <w:r>
              <w:t>Oddział V</w:t>
            </w:r>
          </w:p>
        </w:tc>
        <w:tc>
          <w:tcPr>
            <w:tcW w:w="2969" w:type="dxa"/>
            <w:vAlign w:val="center"/>
          </w:tcPr>
          <w:p w:rsidR="00D83CA4" w:rsidRDefault="00D83CA4" w:rsidP="004066ED">
            <w:pPr>
              <w:jc w:val="center"/>
            </w:pPr>
            <w:r>
              <w:t>4654</w:t>
            </w:r>
          </w:p>
        </w:tc>
        <w:tc>
          <w:tcPr>
            <w:tcW w:w="2991" w:type="dxa"/>
            <w:vAlign w:val="center"/>
          </w:tcPr>
          <w:p w:rsidR="00D83CA4" w:rsidRDefault="00D83CA4" w:rsidP="004066ED">
            <w:pPr>
              <w:jc w:val="center"/>
            </w:pPr>
            <w:r>
              <w:t>424</w:t>
            </w:r>
          </w:p>
        </w:tc>
      </w:tr>
    </w:tbl>
    <w:p w:rsidR="00B86760" w:rsidRDefault="00B86760" w:rsidP="00D83CA4">
      <w:pPr>
        <w:ind w:left="360"/>
      </w:pPr>
    </w:p>
    <w:p w:rsidR="00D83CA4" w:rsidRDefault="00B86760" w:rsidP="00B86760">
      <w:r>
        <w:br w:type="page"/>
      </w:r>
    </w:p>
    <w:p w:rsidR="00AB36E8" w:rsidRDefault="00AB36E8" w:rsidP="00AB36E8">
      <w:pPr>
        <w:pStyle w:val="Akapitzlist"/>
        <w:numPr>
          <w:ilvl w:val="0"/>
          <w:numId w:val="21"/>
        </w:numPr>
      </w:pPr>
      <w:r>
        <w:lastRenderedPageBreak/>
        <w:t>Kierownik hurtowni sprzętu sportowego zlecił wyliczenie wskaźnika</w:t>
      </w:r>
      <w:r w:rsidR="0063051B">
        <w:t xml:space="preserve"> kosztów magazynowania pracownikowi, który zebrał informacje o łącznych kosztach magazynowania i wielkości obrotu z ostatniego roku w tabeli i na tej podstawie postanowił obliczyć wskaźnik kosztów magazynowania. Wciel się w rolę pracownika magazynu i oblicz koszty magazynowania.</w:t>
      </w:r>
    </w:p>
    <w:p w:rsidR="0063051B" w:rsidRDefault="0063051B" w:rsidP="0063051B">
      <w:pPr>
        <w:ind w:left="360"/>
      </w:pPr>
      <w:r>
        <w:t>Tab. 5.</w:t>
      </w:r>
    </w:p>
    <w:tbl>
      <w:tblPr>
        <w:tblStyle w:val="Tabela-Siatka"/>
        <w:tblW w:w="0" w:type="auto"/>
        <w:tblLook w:val="04A0"/>
      </w:tblPr>
      <w:tblGrid>
        <w:gridCol w:w="1809"/>
        <w:gridCol w:w="3686"/>
        <w:gridCol w:w="3685"/>
      </w:tblGrid>
      <w:tr w:rsidR="0063051B" w:rsidTr="0063051B">
        <w:tc>
          <w:tcPr>
            <w:tcW w:w="1809" w:type="dxa"/>
            <w:shd w:val="clear" w:color="auto" w:fill="8DB3E2" w:themeFill="text2" w:themeFillTint="66"/>
            <w:vAlign w:val="center"/>
          </w:tcPr>
          <w:p w:rsidR="0063051B" w:rsidRDefault="0063051B" w:rsidP="004066ED">
            <w:pPr>
              <w:jc w:val="center"/>
            </w:pPr>
            <w:r>
              <w:t>Miesiące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63051B" w:rsidRDefault="0063051B" w:rsidP="004066ED">
            <w:pPr>
              <w:jc w:val="center"/>
            </w:pPr>
            <w:r>
              <w:t>Łączne koszty magazynowania [zł]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63051B" w:rsidRDefault="0063051B" w:rsidP="004066ED">
            <w:pPr>
              <w:jc w:val="center"/>
            </w:pPr>
            <w:r>
              <w:t>Wielkość obrotu magazynowego wg rozchodu [zł]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 xml:space="preserve">Styczeń 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40 023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34 322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>Luty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70 023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64 424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 xml:space="preserve">Marzec 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89 943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74 554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>Kwiecień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96 573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84 454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>Maj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123 403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93 882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>Czerwiec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242 344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198 493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>Lipiec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255 643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244 245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>Sierpień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213 454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203 922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 xml:space="preserve">Wrzesień 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56 039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43 233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 xml:space="preserve">Październik 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35 563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35 434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 xml:space="preserve">Listopad 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28 456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284 321</w:t>
            </w:r>
          </w:p>
        </w:tc>
      </w:tr>
      <w:tr w:rsidR="0063051B" w:rsidTr="0063051B">
        <w:tc>
          <w:tcPr>
            <w:tcW w:w="1809" w:type="dxa"/>
            <w:shd w:val="clear" w:color="auto" w:fill="C6D9F1" w:themeFill="text2" w:themeFillTint="33"/>
            <w:vAlign w:val="center"/>
          </w:tcPr>
          <w:p w:rsidR="0063051B" w:rsidRDefault="0063051B" w:rsidP="004066ED">
            <w:pPr>
              <w:jc w:val="center"/>
            </w:pPr>
            <w:r>
              <w:t xml:space="preserve">Grudzień </w:t>
            </w:r>
          </w:p>
        </w:tc>
        <w:tc>
          <w:tcPr>
            <w:tcW w:w="3686" w:type="dxa"/>
            <w:vAlign w:val="center"/>
          </w:tcPr>
          <w:p w:rsidR="0063051B" w:rsidRDefault="0063051B" w:rsidP="004066ED">
            <w:pPr>
              <w:jc w:val="center"/>
            </w:pPr>
            <w:r>
              <w:t>25 432</w:t>
            </w:r>
          </w:p>
        </w:tc>
        <w:tc>
          <w:tcPr>
            <w:tcW w:w="3685" w:type="dxa"/>
            <w:vAlign w:val="center"/>
          </w:tcPr>
          <w:p w:rsidR="0063051B" w:rsidRDefault="0063051B" w:rsidP="004066ED">
            <w:pPr>
              <w:jc w:val="center"/>
            </w:pPr>
            <w:r>
              <w:t>23 433</w:t>
            </w:r>
          </w:p>
        </w:tc>
      </w:tr>
    </w:tbl>
    <w:p w:rsidR="0063051B" w:rsidRDefault="0063051B" w:rsidP="0063051B"/>
    <w:p w:rsidR="0063051B" w:rsidRDefault="00130FF1" w:rsidP="00130FF1">
      <w:pPr>
        <w:pStyle w:val="Akapitzlist"/>
        <w:numPr>
          <w:ilvl w:val="0"/>
          <w:numId w:val="21"/>
        </w:numPr>
      </w:pPr>
      <w:r>
        <w:t>Ze względu na sezonowość produkcji przedsiębiorstwo planuje policzyć koszty składowania w danych okresie. Oblicz wskaźnik kosztów składowania zapasów, jeśli łączne koszty magazynowania wynoszą 30 540 zł, a zapas średni w danym okresie to 12 032 zł.</w:t>
      </w:r>
    </w:p>
    <w:p w:rsidR="00130FF1" w:rsidRDefault="00130FF1" w:rsidP="00130FF1">
      <w:pPr>
        <w:pStyle w:val="Akapitzlist"/>
        <w:numPr>
          <w:ilvl w:val="0"/>
          <w:numId w:val="21"/>
        </w:numPr>
      </w:pPr>
      <w:r>
        <w:t>Łączne koszty magazynowania w grudniu wyniosły 45 000 zł, a średni zapas w badanym okresie to 57 t. jedna tona produktu kosztuje 400 zł. Oblicz koszt składowania zapasu.</w:t>
      </w:r>
    </w:p>
    <w:p w:rsidR="00130FF1" w:rsidRDefault="00130FF1" w:rsidP="00130FF1">
      <w:pPr>
        <w:pStyle w:val="Akapitzlist"/>
        <w:numPr>
          <w:ilvl w:val="0"/>
          <w:numId w:val="21"/>
        </w:numPr>
      </w:pPr>
      <w:r>
        <w:t>Jednostkowy koszt magazynowania części samochodowych do motocykla wynosi 450 zł. Koszt magazynowania części w okresie docelowym to 200 zł. Wielkość obrotu magazynowego wg rozchodu w okresie docelowym wynosi 100 zł. Oblicz wskaźnik efektywności pracy magazynu.</w:t>
      </w:r>
    </w:p>
    <w:p w:rsidR="00130FF1" w:rsidRDefault="004066ED" w:rsidP="00130FF1">
      <w:pPr>
        <w:pStyle w:val="Akapitzlist"/>
        <w:numPr>
          <w:ilvl w:val="0"/>
          <w:numId w:val="21"/>
        </w:numPr>
      </w:pPr>
      <w:r>
        <w:t>Koszty magazynowania sprzętu firm komputerowych wynoszą miesięcznie 300 000 zł. Powierzchnia magazynu wykorzystywanego do magazynowania tych produktów to 400 m</w:t>
      </w:r>
      <w:r>
        <w:rPr>
          <w:vertAlign w:val="superscript"/>
        </w:rPr>
        <w:t>2</w:t>
      </w:r>
      <w:r>
        <w:t>. Oblicz wskaźnik utrzymania powierzchni magazynowej.</w:t>
      </w:r>
    </w:p>
    <w:p w:rsidR="00B86760" w:rsidRDefault="004066ED" w:rsidP="00130FF1">
      <w:pPr>
        <w:pStyle w:val="Akapitzlist"/>
        <w:numPr>
          <w:ilvl w:val="0"/>
          <w:numId w:val="21"/>
        </w:numPr>
      </w:pPr>
      <w:r>
        <w:t>Przestrzeń użytkowa magazynu hurtowni ogrodniczej wynosi 1000m</w:t>
      </w:r>
      <w:r>
        <w:rPr>
          <w:vertAlign w:val="superscript"/>
        </w:rPr>
        <w:t>3</w:t>
      </w:r>
      <w:r>
        <w:t>. Łączny koszt magazynowania w ciągu miesiąca to 4000 zł. Oblicz wskaźnik utrzymania przestrzeni magazynowej.</w:t>
      </w:r>
    </w:p>
    <w:p w:rsidR="004066ED" w:rsidRDefault="00B86760" w:rsidP="00B86760">
      <w:r>
        <w:br w:type="page"/>
      </w:r>
    </w:p>
    <w:p w:rsidR="004066ED" w:rsidRDefault="004066ED" w:rsidP="00130FF1">
      <w:pPr>
        <w:pStyle w:val="Akapitzlist"/>
        <w:numPr>
          <w:ilvl w:val="0"/>
          <w:numId w:val="21"/>
        </w:numPr>
      </w:pPr>
      <w:r>
        <w:lastRenderedPageBreak/>
        <w:t>Koszty wyposażenia magazynów zbożowych przedsiębiorstwa zajmującego się obrotem i skupem interwencyjnym zboża, zlokalizowanych w każdym województwie, są podane w tab. 6. W kolumnie trzeciej określono wartość maszyn i urządzeń stanowiących wyposażenie magazynu. Oblicz wskaźnik eksploatacji wyposażenia magazynu.</w:t>
      </w:r>
    </w:p>
    <w:p w:rsidR="004066ED" w:rsidRDefault="004066ED" w:rsidP="004066ED">
      <w:pPr>
        <w:ind w:left="360"/>
      </w:pPr>
      <w:r>
        <w:t>Tab. 6.</w:t>
      </w:r>
    </w:p>
    <w:tbl>
      <w:tblPr>
        <w:tblStyle w:val="Tabela-Siatka"/>
        <w:tblW w:w="0" w:type="auto"/>
        <w:tblLook w:val="04A0"/>
      </w:tblPr>
      <w:tblGrid>
        <w:gridCol w:w="2376"/>
        <w:gridCol w:w="3316"/>
        <w:gridCol w:w="3596"/>
      </w:tblGrid>
      <w:tr w:rsidR="004066ED" w:rsidTr="004066ED">
        <w:tc>
          <w:tcPr>
            <w:tcW w:w="2376" w:type="dxa"/>
            <w:shd w:val="clear" w:color="auto" w:fill="8DB3E2" w:themeFill="text2" w:themeFillTint="66"/>
            <w:vAlign w:val="center"/>
          </w:tcPr>
          <w:p w:rsidR="004066ED" w:rsidRDefault="004066ED" w:rsidP="004066ED">
            <w:pPr>
              <w:jc w:val="center"/>
            </w:pPr>
            <w:r>
              <w:t xml:space="preserve">Województwo </w:t>
            </w:r>
          </w:p>
        </w:tc>
        <w:tc>
          <w:tcPr>
            <w:tcW w:w="3316" w:type="dxa"/>
            <w:shd w:val="clear" w:color="auto" w:fill="8DB3E2" w:themeFill="text2" w:themeFillTint="66"/>
            <w:vAlign w:val="center"/>
          </w:tcPr>
          <w:p w:rsidR="004066ED" w:rsidRDefault="004066ED" w:rsidP="004066ED">
            <w:pPr>
              <w:jc w:val="center"/>
            </w:pPr>
            <w:r>
              <w:t>Łączne koszty magazynowania [zł]</w:t>
            </w:r>
          </w:p>
        </w:tc>
        <w:tc>
          <w:tcPr>
            <w:tcW w:w="3596" w:type="dxa"/>
            <w:shd w:val="clear" w:color="auto" w:fill="8DB3E2" w:themeFill="text2" w:themeFillTint="66"/>
            <w:vAlign w:val="center"/>
          </w:tcPr>
          <w:p w:rsidR="004066ED" w:rsidRDefault="004066ED" w:rsidP="004066ED">
            <w:pPr>
              <w:jc w:val="center"/>
            </w:pPr>
            <w:r>
              <w:t>Wielkość obrotu magazynowego wg rozchodu [zł]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Dolnośląskie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129 300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57 030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Kujawsko-pomorskie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138 423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64 134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Lubelskie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93 432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43 240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Lubuskie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185 326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84 324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Łódzkie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163 620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93 253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Małopolskie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110 943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67 543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Mazowieckie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142 694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56 324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Opolskie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165 302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35 345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Podkarpackie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142 456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54 246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Podlaskie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173 453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54 320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Pomorskie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154 320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65 420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 xml:space="preserve">Śląskie 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168 320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34 550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Świętokrzyskie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123 021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45 353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Warmińsko-mazurskie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154 302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54 200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>Wielkopolskie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93 029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44 032</w:t>
            </w:r>
          </w:p>
        </w:tc>
      </w:tr>
      <w:tr w:rsidR="004066ED" w:rsidTr="004066ED">
        <w:tc>
          <w:tcPr>
            <w:tcW w:w="2376" w:type="dxa"/>
            <w:shd w:val="clear" w:color="auto" w:fill="C6D9F1" w:themeFill="text2" w:themeFillTint="33"/>
            <w:vAlign w:val="center"/>
          </w:tcPr>
          <w:p w:rsidR="004066ED" w:rsidRDefault="004066ED" w:rsidP="004066ED">
            <w:pPr>
              <w:jc w:val="center"/>
            </w:pPr>
            <w:r>
              <w:t xml:space="preserve">Zachodniopomorskie </w:t>
            </w:r>
          </w:p>
        </w:tc>
        <w:tc>
          <w:tcPr>
            <w:tcW w:w="3316" w:type="dxa"/>
            <w:vAlign w:val="center"/>
          </w:tcPr>
          <w:p w:rsidR="004066ED" w:rsidRDefault="004066ED" w:rsidP="004066ED">
            <w:pPr>
              <w:jc w:val="center"/>
            </w:pPr>
            <w:r>
              <w:t>104 593</w:t>
            </w:r>
          </w:p>
        </w:tc>
        <w:tc>
          <w:tcPr>
            <w:tcW w:w="3596" w:type="dxa"/>
            <w:vAlign w:val="center"/>
          </w:tcPr>
          <w:p w:rsidR="004066ED" w:rsidRDefault="004066ED" w:rsidP="004066ED">
            <w:pPr>
              <w:jc w:val="center"/>
            </w:pPr>
            <w:r>
              <w:t>34 209</w:t>
            </w:r>
          </w:p>
        </w:tc>
      </w:tr>
    </w:tbl>
    <w:p w:rsidR="004066ED" w:rsidRDefault="004066ED" w:rsidP="004066ED">
      <w:pPr>
        <w:ind w:left="360"/>
      </w:pPr>
    </w:p>
    <w:p w:rsidR="004066ED" w:rsidRDefault="004066ED" w:rsidP="004066ED">
      <w:pPr>
        <w:pStyle w:val="Akapitzlist"/>
        <w:numPr>
          <w:ilvl w:val="0"/>
          <w:numId w:val="21"/>
        </w:numPr>
      </w:pPr>
      <w:r>
        <w:t>Koszty pracy przedsiębiorstwa magazynowego przedstawiono w tabeli 7. Oblicz koszty osobowe wszystkich pracowników zatrudnionych w magazynie</w:t>
      </w:r>
      <w:r w:rsidR="007403FE">
        <w:t xml:space="preserve"> przypadające na jednego zatrudnionego., jeżeli liczba pracowników zatrudnionych w pierwszym półroczu wynosi 12.</w:t>
      </w:r>
    </w:p>
    <w:p w:rsidR="007403FE" w:rsidRDefault="007403FE" w:rsidP="007403FE">
      <w:pPr>
        <w:ind w:left="360"/>
      </w:pPr>
      <w:r>
        <w:t>Tab. 7.</w:t>
      </w:r>
    </w:p>
    <w:tbl>
      <w:tblPr>
        <w:tblStyle w:val="Tabela-Siatka"/>
        <w:tblW w:w="0" w:type="auto"/>
        <w:tblLook w:val="04A0"/>
      </w:tblPr>
      <w:tblGrid>
        <w:gridCol w:w="3085"/>
        <w:gridCol w:w="4111"/>
      </w:tblGrid>
      <w:tr w:rsidR="007403FE" w:rsidTr="007403FE">
        <w:tc>
          <w:tcPr>
            <w:tcW w:w="3085" w:type="dxa"/>
            <w:shd w:val="clear" w:color="auto" w:fill="8DB3E2" w:themeFill="text2" w:themeFillTint="66"/>
            <w:vAlign w:val="center"/>
          </w:tcPr>
          <w:p w:rsidR="007403FE" w:rsidRDefault="007403FE" w:rsidP="007403FE">
            <w:pPr>
              <w:jc w:val="center"/>
            </w:pPr>
            <w:r>
              <w:t>Liczba pracowników</w:t>
            </w:r>
          </w:p>
        </w:tc>
        <w:tc>
          <w:tcPr>
            <w:tcW w:w="4111" w:type="dxa"/>
            <w:shd w:val="clear" w:color="auto" w:fill="8DB3E2" w:themeFill="text2" w:themeFillTint="66"/>
            <w:vAlign w:val="center"/>
          </w:tcPr>
          <w:p w:rsidR="007403FE" w:rsidRDefault="007403FE" w:rsidP="007017AA">
            <w:pPr>
              <w:jc w:val="center"/>
            </w:pPr>
            <w:r>
              <w:t>Koszty osobowe pracowników w miesiącu</w:t>
            </w:r>
            <w:r>
              <w:t xml:space="preserve"> [zł]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1450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1320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1763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1403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1445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1642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1642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8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1434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9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1543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10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1530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11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1440</w:t>
            </w:r>
          </w:p>
        </w:tc>
      </w:tr>
      <w:tr w:rsidR="007403FE" w:rsidTr="007403FE">
        <w:tc>
          <w:tcPr>
            <w:tcW w:w="3085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12</w:t>
            </w:r>
          </w:p>
        </w:tc>
        <w:tc>
          <w:tcPr>
            <w:tcW w:w="4111" w:type="dxa"/>
            <w:vAlign w:val="center"/>
          </w:tcPr>
          <w:p w:rsidR="007403FE" w:rsidRDefault="007403FE" w:rsidP="007017AA">
            <w:pPr>
              <w:jc w:val="center"/>
            </w:pPr>
            <w:r>
              <w:t>1560</w:t>
            </w:r>
          </w:p>
        </w:tc>
      </w:tr>
    </w:tbl>
    <w:p w:rsidR="007403FE" w:rsidRDefault="007403FE" w:rsidP="007403FE">
      <w:pPr>
        <w:ind w:left="360"/>
      </w:pPr>
    </w:p>
    <w:p w:rsidR="007403FE" w:rsidRDefault="007403FE" w:rsidP="007403FE">
      <w:pPr>
        <w:pStyle w:val="Akapitzlist"/>
        <w:numPr>
          <w:ilvl w:val="0"/>
          <w:numId w:val="21"/>
        </w:numPr>
      </w:pPr>
      <w:r>
        <w:lastRenderedPageBreak/>
        <w:t>Przedsiębiorstwo zainwestowało w mechanizację magazynu 100 000 zł. Oblicz wskaźnik obniżenia kosztów jednostkowych magazynu, jeżeli jednostkowy koszt magazynowania przed wprowadzeniem mechanizacji wynosił 230 zł, a po wprowadzeniu mechanizacji- 140 zł.</w:t>
      </w:r>
    </w:p>
    <w:p w:rsidR="007403FE" w:rsidRDefault="007403FE" w:rsidP="007403FE">
      <w:pPr>
        <w:pStyle w:val="Akapitzlist"/>
        <w:numPr>
          <w:ilvl w:val="0"/>
          <w:numId w:val="21"/>
        </w:numPr>
      </w:pPr>
      <w:r>
        <w:t>Magazyn w marcu osiągnął zysk na poziomie 340 000 zł. Łączne koszty magazynowania wyniosły 73 000 zł. Oblicz wskaźnik stopy zysku osiągniętego przez magazyn.</w:t>
      </w:r>
    </w:p>
    <w:p w:rsidR="007403FE" w:rsidRDefault="007403FE" w:rsidP="007403FE">
      <w:pPr>
        <w:pStyle w:val="Akapitzlist"/>
        <w:numPr>
          <w:ilvl w:val="0"/>
          <w:numId w:val="21"/>
        </w:numPr>
      </w:pPr>
      <w:r>
        <w:t>Przeprowadź analizę danych zebranych w tab. 8 w celu określenia produktów, których magazynowanie należy wstrzymać ze względu na niską opłacalność, aby osiągnąć jak najwyższą stopę zysku magazynu.</w:t>
      </w:r>
    </w:p>
    <w:p w:rsidR="007403FE" w:rsidRDefault="007403FE" w:rsidP="007403FE">
      <w:pPr>
        <w:ind w:left="360"/>
      </w:pPr>
      <w:r>
        <w:t>Tab.8.</w:t>
      </w:r>
    </w:p>
    <w:tbl>
      <w:tblPr>
        <w:tblStyle w:val="Tabela-Siatka"/>
        <w:tblW w:w="0" w:type="auto"/>
        <w:tblLook w:val="04A0"/>
      </w:tblPr>
      <w:tblGrid>
        <w:gridCol w:w="2518"/>
        <w:gridCol w:w="3402"/>
        <w:gridCol w:w="3260"/>
      </w:tblGrid>
      <w:tr w:rsidR="007403FE" w:rsidTr="007403FE">
        <w:tc>
          <w:tcPr>
            <w:tcW w:w="2518" w:type="dxa"/>
            <w:shd w:val="clear" w:color="auto" w:fill="8DB3E2" w:themeFill="text2" w:themeFillTint="66"/>
            <w:vAlign w:val="center"/>
          </w:tcPr>
          <w:p w:rsidR="007403FE" w:rsidRDefault="007403FE" w:rsidP="007017AA">
            <w:pPr>
              <w:jc w:val="center"/>
            </w:pPr>
            <w:r>
              <w:t>Produkt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7403FE" w:rsidRDefault="007403FE" w:rsidP="007017AA">
            <w:pPr>
              <w:jc w:val="center"/>
            </w:pPr>
            <w:r>
              <w:t>Wielkość zysku osiągniętego przez magazyn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7403FE" w:rsidRDefault="007403FE" w:rsidP="007017AA">
            <w:pPr>
              <w:jc w:val="center"/>
            </w:pPr>
            <w:r>
              <w:t>Łączne koszty magazynowania w styczniu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Banany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900 300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43 000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Cytryny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45 000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21 000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Drukarki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230 000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20 900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Jabłka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60 000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37 800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Laptopy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450 000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30 000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Marchew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70 321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67 426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Napoje bezalkoholowe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300 000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35 600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Pomidory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40 200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23 000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Pralki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405 000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30 000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Rowery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40 320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21 000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Śliwki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55 000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20 000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>TV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2 450 210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54 020</w:t>
            </w:r>
          </w:p>
        </w:tc>
      </w:tr>
      <w:tr w:rsidR="007403FE" w:rsidTr="007403FE">
        <w:tc>
          <w:tcPr>
            <w:tcW w:w="2518" w:type="dxa"/>
            <w:shd w:val="clear" w:color="auto" w:fill="C6D9F1" w:themeFill="text2" w:themeFillTint="33"/>
            <w:vAlign w:val="center"/>
          </w:tcPr>
          <w:p w:rsidR="007403FE" w:rsidRDefault="007403FE" w:rsidP="007017AA">
            <w:pPr>
              <w:jc w:val="center"/>
            </w:pPr>
            <w:r>
              <w:t xml:space="preserve">Winogrona </w:t>
            </w:r>
          </w:p>
        </w:tc>
        <w:tc>
          <w:tcPr>
            <w:tcW w:w="3402" w:type="dxa"/>
            <w:vAlign w:val="center"/>
          </w:tcPr>
          <w:p w:rsidR="007403FE" w:rsidRDefault="007403FE" w:rsidP="007017AA">
            <w:pPr>
              <w:jc w:val="center"/>
            </w:pPr>
            <w:r>
              <w:t>54 000</w:t>
            </w:r>
          </w:p>
        </w:tc>
        <w:tc>
          <w:tcPr>
            <w:tcW w:w="3260" w:type="dxa"/>
            <w:vAlign w:val="center"/>
          </w:tcPr>
          <w:p w:rsidR="007403FE" w:rsidRDefault="007403FE" w:rsidP="007017AA">
            <w:pPr>
              <w:jc w:val="center"/>
            </w:pPr>
            <w:r>
              <w:t>23 000</w:t>
            </w:r>
          </w:p>
        </w:tc>
      </w:tr>
    </w:tbl>
    <w:p w:rsidR="007403FE" w:rsidRDefault="007403FE" w:rsidP="0054291D"/>
    <w:p w:rsidR="0054291D" w:rsidRDefault="0054291D" w:rsidP="0054291D">
      <w:pPr>
        <w:pStyle w:val="Akapitzlist"/>
        <w:numPr>
          <w:ilvl w:val="0"/>
          <w:numId w:val="21"/>
        </w:numPr>
      </w:pPr>
      <w:r>
        <w:t>Producent mebli na początku kwartału miał zapas 90 000 krzeseł, w pierwszym kwartale wyprodukowano 25 000 krzeseł i sprzedano 17 000 krzeseł. Oblicz wskaźnik stanu zapasów w magazynie.</w:t>
      </w:r>
    </w:p>
    <w:p w:rsidR="0054291D" w:rsidRDefault="007A405A" w:rsidP="0054291D">
      <w:pPr>
        <w:pStyle w:val="Akapitzlist"/>
        <w:numPr>
          <w:ilvl w:val="0"/>
          <w:numId w:val="21"/>
        </w:numPr>
      </w:pPr>
      <w:r>
        <w:t>Wielkość obrotu magazynowego w ciągu 10 dni wynosiła 450 000 m kabla elektrycznego. Oblicz wskaźnik średniego obrotu magazynowego.</w:t>
      </w:r>
    </w:p>
    <w:p w:rsidR="00B86760" w:rsidRDefault="007A405A" w:rsidP="0054291D">
      <w:pPr>
        <w:pStyle w:val="Akapitzlist"/>
        <w:numPr>
          <w:ilvl w:val="0"/>
          <w:numId w:val="21"/>
        </w:numPr>
      </w:pPr>
      <w:r>
        <w:t>Średnia wartość materiałów składowanych w magazynie wynosi 800 000 zł. Średnia liczba magazynowych paletowych jednostek ładunkowych to 2400. Oblicz wskaźnik wartości zapasu magazynowego.</w:t>
      </w:r>
    </w:p>
    <w:p w:rsidR="007A405A" w:rsidRDefault="00B86760" w:rsidP="00B86760">
      <w:r>
        <w:br w:type="page"/>
      </w:r>
    </w:p>
    <w:p w:rsidR="007A405A" w:rsidRDefault="007A405A" w:rsidP="0054291D">
      <w:pPr>
        <w:pStyle w:val="Akapitzlist"/>
        <w:numPr>
          <w:ilvl w:val="0"/>
          <w:numId w:val="21"/>
        </w:numPr>
      </w:pPr>
      <w:r>
        <w:lastRenderedPageBreak/>
        <w:t>Oblicz wielkość obrotu magazynowego poszczególnych asortymentów towarów zgodnie z tabelą.</w:t>
      </w:r>
    </w:p>
    <w:p w:rsidR="007A405A" w:rsidRDefault="007A405A" w:rsidP="007A405A">
      <w:pPr>
        <w:ind w:left="360"/>
      </w:pPr>
      <w:r>
        <w:t>Tab. 9.</w:t>
      </w:r>
    </w:p>
    <w:tbl>
      <w:tblPr>
        <w:tblStyle w:val="Tabela-Siatka"/>
        <w:tblW w:w="0" w:type="auto"/>
        <w:tblLook w:val="04A0"/>
      </w:tblPr>
      <w:tblGrid>
        <w:gridCol w:w="1640"/>
        <w:gridCol w:w="2550"/>
        <w:gridCol w:w="2549"/>
        <w:gridCol w:w="2549"/>
      </w:tblGrid>
      <w:tr w:rsidR="007A405A" w:rsidTr="007A405A">
        <w:tc>
          <w:tcPr>
            <w:tcW w:w="1640" w:type="dxa"/>
            <w:shd w:val="clear" w:color="auto" w:fill="8DB3E2" w:themeFill="text2" w:themeFillTint="66"/>
            <w:vAlign w:val="center"/>
          </w:tcPr>
          <w:p w:rsidR="007A405A" w:rsidRDefault="007A405A" w:rsidP="007017AA">
            <w:pPr>
              <w:jc w:val="center"/>
            </w:pPr>
            <w:r>
              <w:t>Asortyment</w:t>
            </w:r>
          </w:p>
        </w:tc>
        <w:tc>
          <w:tcPr>
            <w:tcW w:w="2550" w:type="dxa"/>
            <w:shd w:val="clear" w:color="auto" w:fill="8DB3E2" w:themeFill="text2" w:themeFillTint="66"/>
            <w:vAlign w:val="center"/>
          </w:tcPr>
          <w:p w:rsidR="007A405A" w:rsidRPr="007A405A" w:rsidRDefault="007A405A" w:rsidP="007017AA">
            <w:pPr>
              <w:jc w:val="center"/>
              <w:rPr>
                <w:sz w:val="20"/>
                <w:szCs w:val="20"/>
              </w:rPr>
            </w:pPr>
            <w:r w:rsidRPr="007A405A">
              <w:rPr>
                <w:sz w:val="20"/>
                <w:szCs w:val="20"/>
              </w:rPr>
              <w:t>Wielkość obrotu magazynowego poszczególnych asortymentów towarów [zł]</w:t>
            </w:r>
          </w:p>
        </w:tc>
        <w:tc>
          <w:tcPr>
            <w:tcW w:w="2549" w:type="dxa"/>
            <w:shd w:val="clear" w:color="auto" w:fill="8DB3E2" w:themeFill="text2" w:themeFillTint="66"/>
          </w:tcPr>
          <w:p w:rsidR="007A405A" w:rsidRPr="007A405A" w:rsidRDefault="007A405A" w:rsidP="007017AA">
            <w:pPr>
              <w:jc w:val="center"/>
              <w:rPr>
                <w:sz w:val="20"/>
                <w:szCs w:val="20"/>
              </w:rPr>
            </w:pPr>
            <w:r w:rsidRPr="007A405A">
              <w:rPr>
                <w:sz w:val="20"/>
                <w:szCs w:val="20"/>
              </w:rPr>
              <w:t>Wielkość zapasów maksymalnych poszczególnych asortymentów towarów, które może ponieść magazyn wg planu zagospodarowania przestrzeni</w:t>
            </w:r>
          </w:p>
        </w:tc>
        <w:tc>
          <w:tcPr>
            <w:tcW w:w="2549" w:type="dxa"/>
            <w:shd w:val="clear" w:color="auto" w:fill="8DB3E2" w:themeFill="text2" w:themeFillTint="66"/>
            <w:vAlign w:val="center"/>
          </w:tcPr>
          <w:p w:rsidR="007A405A" w:rsidRPr="007A405A" w:rsidRDefault="007A405A" w:rsidP="007017AA">
            <w:pPr>
              <w:jc w:val="center"/>
              <w:rPr>
                <w:sz w:val="20"/>
                <w:szCs w:val="20"/>
              </w:rPr>
            </w:pPr>
            <w:r w:rsidRPr="007A405A">
              <w:rPr>
                <w:sz w:val="20"/>
                <w:szCs w:val="20"/>
              </w:rPr>
              <w:t>Szybkość obrotów magazynowych (wielkość rotacji) poszczególnych asortymentów towarów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Aktówki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30 200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29 828</w:t>
            </w:r>
          </w:p>
        </w:tc>
        <w:tc>
          <w:tcPr>
            <w:tcW w:w="2549" w:type="dxa"/>
            <w:vAlign w:val="center"/>
          </w:tcPr>
          <w:p w:rsidR="007A405A" w:rsidRDefault="00C84071" w:rsidP="007017AA">
            <w:pPr>
              <w:jc w:val="center"/>
            </w:pPr>
            <w:r>
              <w:t>6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Cyrkle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5 000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3 210</w:t>
            </w:r>
          </w:p>
        </w:tc>
        <w:tc>
          <w:tcPr>
            <w:tcW w:w="2549" w:type="dxa"/>
            <w:vAlign w:val="center"/>
          </w:tcPr>
          <w:p w:rsidR="007A405A" w:rsidRDefault="00C84071" w:rsidP="007017AA">
            <w:pPr>
              <w:jc w:val="center"/>
            </w:pPr>
            <w:r>
              <w:t>5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Długopisy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8 999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2 910</w:t>
            </w:r>
          </w:p>
        </w:tc>
        <w:tc>
          <w:tcPr>
            <w:tcW w:w="2549" w:type="dxa"/>
            <w:vAlign w:val="center"/>
          </w:tcPr>
          <w:p w:rsidR="007A405A" w:rsidRDefault="00C84071" w:rsidP="007017AA">
            <w:pPr>
              <w:jc w:val="center"/>
            </w:pPr>
            <w:r>
              <w:t>9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Ekierki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2 399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1 283</w:t>
            </w:r>
          </w:p>
        </w:tc>
        <w:tc>
          <w:tcPr>
            <w:tcW w:w="2549" w:type="dxa"/>
            <w:vAlign w:val="center"/>
          </w:tcPr>
          <w:p w:rsidR="007A405A" w:rsidRDefault="00C84071" w:rsidP="007017AA">
            <w:pPr>
              <w:jc w:val="center"/>
            </w:pPr>
            <w:r>
              <w:t>5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Flamastry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1 430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870</w:t>
            </w:r>
          </w:p>
        </w:tc>
        <w:tc>
          <w:tcPr>
            <w:tcW w:w="2549" w:type="dxa"/>
            <w:vAlign w:val="center"/>
          </w:tcPr>
          <w:p w:rsidR="007A405A" w:rsidRDefault="00C84071" w:rsidP="007017AA">
            <w:pPr>
              <w:jc w:val="center"/>
            </w:pPr>
            <w:r>
              <w:t>6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A405A">
            <w:r>
              <w:t>Gazety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34 000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3 490</w:t>
            </w:r>
          </w:p>
        </w:tc>
        <w:tc>
          <w:tcPr>
            <w:tcW w:w="2549" w:type="dxa"/>
            <w:vAlign w:val="center"/>
          </w:tcPr>
          <w:p w:rsidR="007A405A" w:rsidRDefault="00C84071" w:rsidP="007017AA">
            <w:pPr>
              <w:jc w:val="center"/>
            </w:pPr>
            <w:r>
              <w:t>10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Kalkulatory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4 020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2 300</w:t>
            </w:r>
          </w:p>
        </w:tc>
        <w:tc>
          <w:tcPr>
            <w:tcW w:w="2549" w:type="dxa"/>
            <w:vAlign w:val="center"/>
          </w:tcPr>
          <w:p w:rsidR="007A405A" w:rsidRDefault="00875983" w:rsidP="007017AA">
            <w:pPr>
              <w:jc w:val="center"/>
            </w:pPr>
            <w:r>
              <w:t>4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Koszulki A4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3 910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3 530</w:t>
            </w:r>
          </w:p>
        </w:tc>
        <w:tc>
          <w:tcPr>
            <w:tcW w:w="2549" w:type="dxa"/>
            <w:vAlign w:val="center"/>
          </w:tcPr>
          <w:p w:rsidR="007A405A" w:rsidRDefault="00875983" w:rsidP="007017AA">
            <w:pPr>
              <w:jc w:val="center"/>
            </w:pPr>
            <w:r>
              <w:t>6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Kredki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6 093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6 000</w:t>
            </w:r>
          </w:p>
        </w:tc>
        <w:tc>
          <w:tcPr>
            <w:tcW w:w="2549" w:type="dxa"/>
            <w:vAlign w:val="center"/>
          </w:tcPr>
          <w:p w:rsidR="007A405A" w:rsidRDefault="00875983" w:rsidP="007017AA">
            <w:pPr>
              <w:jc w:val="center"/>
            </w:pPr>
            <w:r>
              <w:t>5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Książki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5 030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4 800</w:t>
            </w:r>
          </w:p>
        </w:tc>
        <w:tc>
          <w:tcPr>
            <w:tcW w:w="2549" w:type="dxa"/>
            <w:vAlign w:val="center"/>
          </w:tcPr>
          <w:p w:rsidR="007A405A" w:rsidRDefault="00875983" w:rsidP="007017AA">
            <w:pPr>
              <w:jc w:val="center"/>
            </w:pPr>
            <w:r>
              <w:t>3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A405A">
            <w:pPr>
              <w:jc w:val="center"/>
            </w:pPr>
            <w:r>
              <w:t>Linijki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780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590</w:t>
            </w:r>
          </w:p>
        </w:tc>
        <w:tc>
          <w:tcPr>
            <w:tcW w:w="2549" w:type="dxa"/>
            <w:vAlign w:val="center"/>
          </w:tcPr>
          <w:p w:rsidR="007A405A" w:rsidRDefault="00875983" w:rsidP="007017AA">
            <w:pPr>
              <w:jc w:val="center"/>
            </w:pPr>
            <w:r>
              <w:t>2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Naklejki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4 030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3 980</w:t>
            </w:r>
          </w:p>
        </w:tc>
        <w:tc>
          <w:tcPr>
            <w:tcW w:w="2549" w:type="dxa"/>
            <w:vAlign w:val="center"/>
          </w:tcPr>
          <w:p w:rsidR="007A405A" w:rsidRDefault="00875983" w:rsidP="007017AA">
            <w:pPr>
              <w:jc w:val="center"/>
            </w:pPr>
            <w:r>
              <w:t>5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Ołówki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3 090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2 980</w:t>
            </w:r>
          </w:p>
        </w:tc>
        <w:tc>
          <w:tcPr>
            <w:tcW w:w="2549" w:type="dxa"/>
            <w:vAlign w:val="center"/>
          </w:tcPr>
          <w:p w:rsidR="007A405A" w:rsidRDefault="00875983" w:rsidP="007017AA">
            <w:pPr>
              <w:jc w:val="center"/>
            </w:pPr>
            <w:r>
              <w:t>3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  <w:vAlign w:val="center"/>
          </w:tcPr>
          <w:p w:rsidR="007A405A" w:rsidRDefault="007A405A" w:rsidP="007017AA">
            <w:pPr>
              <w:jc w:val="center"/>
            </w:pPr>
            <w:r>
              <w:t>Papier A4</w:t>
            </w:r>
          </w:p>
        </w:tc>
        <w:tc>
          <w:tcPr>
            <w:tcW w:w="2550" w:type="dxa"/>
            <w:vAlign w:val="center"/>
          </w:tcPr>
          <w:p w:rsidR="007A405A" w:rsidRDefault="007A405A" w:rsidP="007017AA">
            <w:pPr>
              <w:jc w:val="center"/>
            </w:pPr>
            <w:r>
              <w:t>45 000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43 900</w:t>
            </w:r>
          </w:p>
        </w:tc>
        <w:tc>
          <w:tcPr>
            <w:tcW w:w="2549" w:type="dxa"/>
            <w:vAlign w:val="center"/>
          </w:tcPr>
          <w:p w:rsidR="007A405A" w:rsidRDefault="00875983" w:rsidP="007017AA">
            <w:pPr>
              <w:jc w:val="center"/>
            </w:pPr>
            <w:r>
              <w:t>2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</w:tcPr>
          <w:p w:rsidR="007A405A" w:rsidRDefault="007A405A" w:rsidP="007017AA">
            <w:pPr>
              <w:jc w:val="center"/>
            </w:pPr>
            <w:r>
              <w:t>Pióra</w:t>
            </w:r>
          </w:p>
        </w:tc>
        <w:tc>
          <w:tcPr>
            <w:tcW w:w="2550" w:type="dxa"/>
          </w:tcPr>
          <w:p w:rsidR="007A405A" w:rsidRDefault="007A405A" w:rsidP="007017AA">
            <w:pPr>
              <w:jc w:val="center"/>
            </w:pPr>
            <w:r>
              <w:t>5 000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4 560</w:t>
            </w:r>
          </w:p>
        </w:tc>
        <w:tc>
          <w:tcPr>
            <w:tcW w:w="2549" w:type="dxa"/>
          </w:tcPr>
          <w:p w:rsidR="007A405A" w:rsidRDefault="00875983" w:rsidP="007017AA">
            <w:pPr>
              <w:jc w:val="center"/>
            </w:pPr>
            <w:r>
              <w:t>3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</w:tcPr>
          <w:p w:rsidR="007A405A" w:rsidRDefault="007A405A" w:rsidP="007017AA">
            <w:pPr>
              <w:jc w:val="center"/>
            </w:pPr>
            <w:r>
              <w:t>Plecaki</w:t>
            </w:r>
          </w:p>
        </w:tc>
        <w:tc>
          <w:tcPr>
            <w:tcW w:w="2550" w:type="dxa"/>
          </w:tcPr>
          <w:p w:rsidR="007A405A" w:rsidRDefault="007A405A" w:rsidP="007017AA">
            <w:pPr>
              <w:jc w:val="center"/>
            </w:pPr>
            <w:r>
              <w:t>7 000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4 020</w:t>
            </w:r>
          </w:p>
        </w:tc>
        <w:tc>
          <w:tcPr>
            <w:tcW w:w="2549" w:type="dxa"/>
          </w:tcPr>
          <w:p w:rsidR="007A405A" w:rsidRDefault="00875983" w:rsidP="007017AA">
            <w:pPr>
              <w:jc w:val="center"/>
            </w:pPr>
            <w:r>
              <w:t>5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</w:tcPr>
          <w:p w:rsidR="007A405A" w:rsidRDefault="007A405A" w:rsidP="007017AA">
            <w:pPr>
              <w:jc w:val="center"/>
            </w:pPr>
            <w:r>
              <w:t>Segregatory</w:t>
            </w:r>
          </w:p>
        </w:tc>
        <w:tc>
          <w:tcPr>
            <w:tcW w:w="2550" w:type="dxa"/>
          </w:tcPr>
          <w:p w:rsidR="007A405A" w:rsidRDefault="007A405A" w:rsidP="007017AA">
            <w:pPr>
              <w:jc w:val="center"/>
            </w:pPr>
            <w:r>
              <w:t>4 000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3 000</w:t>
            </w:r>
          </w:p>
        </w:tc>
        <w:tc>
          <w:tcPr>
            <w:tcW w:w="2549" w:type="dxa"/>
          </w:tcPr>
          <w:p w:rsidR="007A405A" w:rsidRDefault="00875983" w:rsidP="007017AA">
            <w:pPr>
              <w:jc w:val="center"/>
            </w:pPr>
            <w:r>
              <w:t>6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</w:tcPr>
          <w:p w:rsidR="007A405A" w:rsidRDefault="007A405A" w:rsidP="007017AA">
            <w:pPr>
              <w:jc w:val="center"/>
            </w:pPr>
            <w:r>
              <w:t>Zeszyty</w:t>
            </w:r>
          </w:p>
        </w:tc>
        <w:tc>
          <w:tcPr>
            <w:tcW w:w="2550" w:type="dxa"/>
          </w:tcPr>
          <w:p w:rsidR="007A405A" w:rsidRDefault="007A405A" w:rsidP="007017AA">
            <w:pPr>
              <w:jc w:val="center"/>
            </w:pPr>
            <w:r>
              <w:t>18 000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14 000</w:t>
            </w:r>
          </w:p>
        </w:tc>
        <w:tc>
          <w:tcPr>
            <w:tcW w:w="2549" w:type="dxa"/>
          </w:tcPr>
          <w:p w:rsidR="007A405A" w:rsidRDefault="00875983" w:rsidP="007017AA">
            <w:pPr>
              <w:jc w:val="center"/>
            </w:pPr>
            <w:r>
              <w:t>4</w:t>
            </w:r>
          </w:p>
        </w:tc>
      </w:tr>
      <w:tr w:rsidR="007A405A" w:rsidTr="007A405A">
        <w:tc>
          <w:tcPr>
            <w:tcW w:w="1640" w:type="dxa"/>
            <w:shd w:val="clear" w:color="auto" w:fill="C6D9F1" w:themeFill="text2" w:themeFillTint="33"/>
          </w:tcPr>
          <w:p w:rsidR="007A405A" w:rsidRDefault="007A405A" w:rsidP="007017AA">
            <w:pPr>
              <w:jc w:val="center"/>
            </w:pPr>
            <w:r>
              <w:t xml:space="preserve">Zszywacze </w:t>
            </w:r>
          </w:p>
        </w:tc>
        <w:tc>
          <w:tcPr>
            <w:tcW w:w="2550" w:type="dxa"/>
          </w:tcPr>
          <w:p w:rsidR="007A405A" w:rsidRDefault="007A405A" w:rsidP="007017AA">
            <w:pPr>
              <w:jc w:val="center"/>
            </w:pPr>
            <w:r>
              <w:t>3 900</w:t>
            </w:r>
          </w:p>
        </w:tc>
        <w:tc>
          <w:tcPr>
            <w:tcW w:w="2549" w:type="dxa"/>
          </w:tcPr>
          <w:p w:rsidR="007A405A" w:rsidRDefault="00C84071" w:rsidP="007017AA">
            <w:pPr>
              <w:jc w:val="center"/>
            </w:pPr>
            <w:r>
              <w:t>3 000</w:t>
            </w:r>
          </w:p>
        </w:tc>
        <w:tc>
          <w:tcPr>
            <w:tcW w:w="2549" w:type="dxa"/>
          </w:tcPr>
          <w:p w:rsidR="007A405A" w:rsidRDefault="00875983" w:rsidP="007017AA">
            <w:pPr>
              <w:jc w:val="center"/>
            </w:pPr>
            <w:r>
              <w:t>2</w:t>
            </w:r>
          </w:p>
        </w:tc>
      </w:tr>
    </w:tbl>
    <w:p w:rsidR="007A405A" w:rsidRDefault="007A405A" w:rsidP="007A405A">
      <w:pPr>
        <w:tabs>
          <w:tab w:val="left" w:pos="2010"/>
        </w:tabs>
        <w:ind w:left="360"/>
      </w:pPr>
    </w:p>
    <w:p w:rsidR="00AB7E22" w:rsidRPr="00C46996" w:rsidRDefault="00AB7E22" w:rsidP="00AB7E22">
      <w:pPr>
        <w:pStyle w:val="Akapitzlist"/>
        <w:numPr>
          <w:ilvl w:val="0"/>
          <w:numId w:val="21"/>
        </w:numPr>
        <w:tabs>
          <w:tab w:val="left" w:pos="2010"/>
        </w:tabs>
      </w:pPr>
      <w:r>
        <w:t>Wielkość obrotu magazynowego wynosi 40 000 zł w czasie 300 dni. Aby zapewnić ciągłość dostaw, należy utrzymywać zapas na poziomie 34 000 zł. Oblicz wskaźnik szybkości obrotu magazynowego.</w:t>
      </w:r>
    </w:p>
    <w:sectPr w:rsidR="00AB7E22" w:rsidRPr="00C46996" w:rsidSect="00F4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D"/>
    <w:multiLevelType w:val="hybridMultilevel"/>
    <w:tmpl w:val="35E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5979"/>
    <w:multiLevelType w:val="hybridMultilevel"/>
    <w:tmpl w:val="5C9C2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2393F"/>
    <w:multiLevelType w:val="hybridMultilevel"/>
    <w:tmpl w:val="B84E2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1CD9"/>
    <w:multiLevelType w:val="hybridMultilevel"/>
    <w:tmpl w:val="C3FE7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55C9F"/>
    <w:multiLevelType w:val="hybridMultilevel"/>
    <w:tmpl w:val="1EECBFA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3CB0402"/>
    <w:multiLevelType w:val="hybridMultilevel"/>
    <w:tmpl w:val="F154BD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7425DD"/>
    <w:multiLevelType w:val="hybridMultilevel"/>
    <w:tmpl w:val="2E40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4A08"/>
    <w:multiLevelType w:val="hybridMultilevel"/>
    <w:tmpl w:val="9F8E8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82FDB"/>
    <w:multiLevelType w:val="hybridMultilevel"/>
    <w:tmpl w:val="F554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F1CF9"/>
    <w:multiLevelType w:val="hybridMultilevel"/>
    <w:tmpl w:val="620E1C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D50BED"/>
    <w:multiLevelType w:val="hybridMultilevel"/>
    <w:tmpl w:val="1D9E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15376"/>
    <w:multiLevelType w:val="hybridMultilevel"/>
    <w:tmpl w:val="9A16C2A8"/>
    <w:lvl w:ilvl="0" w:tplc="A48E8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71A6B"/>
    <w:multiLevelType w:val="hybridMultilevel"/>
    <w:tmpl w:val="77E40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055897"/>
    <w:multiLevelType w:val="hybridMultilevel"/>
    <w:tmpl w:val="BC86D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2C7C9D"/>
    <w:multiLevelType w:val="hybridMultilevel"/>
    <w:tmpl w:val="D99CC2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1376EDA"/>
    <w:multiLevelType w:val="hybridMultilevel"/>
    <w:tmpl w:val="E4F4D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C15846"/>
    <w:multiLevelType w:val="hybridMultilevel"/>
    <w:tmpl w:val="84E0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806AB2"/>
    <w:multiLevelType w:val="hybridMultilevel"/>
    <w:tmpl w:val="EA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65F2"/>
    <w:multiLevelType w:val="hybridMultilevel"/>
    <w:tmpl w:val="A64E8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93BF6"/>
    <w:multiLevelType w:val="hybridMultilevel"/>
    <w:tmpl w:val="460A6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B1F14"/>
    <w:multiLevelType w:val="hybridMultilevel"/>
    <w:tmpl w:val="1534C5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F1819EB"/>
    <w:multiLevelType w:val="hybridMultilevel"/>
    <w:tmpl w:val="E16C7F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7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3"/>
  </w:num>
  <w:num w:numId="10">
    <w:abstractNumId w:val="21"/>
  </w:num>
  <w:num w:numId="11">
    <w:abstractNumId w:val="2"/>
  </w:num>
  <w:num w:numId="12">
    <w:abstractNumId w:val="7"/>
  </w:num>
  <w:num w:numId="13">
    <w:abstractNumId w:val="16"/>
  </w:num>
  <w:num w:numId="14">
    <w:abstractNumId w:val="20"/>
  </w:num>
  <w:num w:numId="15">
    <w:abstractNumId w:val="15"/>
  </w:num>
  <w:num w:numId="16">
    <w:abstractNumId w:val="9"/>
  </w:num>
  <w:num w:numId="17">
    <w:abstractNumId w:val="18"/>
  </w:num>
  <w:num w:numId="18">
    <w:abstractNumId w:val="4"/>
  </w:num>
  <w:num w:numId="19">
    <w:abstractNumId w:val="1"/>
  </w:num>
  <w:num w:numId="20">
    <w:abstractNumId w:val="14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F2A"/>
    <w:rsid w:val="000A09E7"/>
    <w:rsid w:val="00100EF9"/>
    <w:rsid w:val="00130FF1"/>
    <w:rsid w:val="00250B9B"/>
    <w:rsid w:val="00292D35"/>
    <w:rsid w:val="004066ED"/>
    <w:rsid w:val="00471911"/>
    <w:rsid w:val="0054291D"/>
    <w:rsid w:val="00547A08"/>
    <w:rsid w:val="005B2B5D"/>
    <w:rsid w:val="0063051B"/>
    <w:rsid w:val="0066011B"/>
    <w:rsid w:val="00672913"/>
    <w:rsid w:val="00684826"/>
    <w:rsid w:val="00700628"/>
    <w:rsid w:val="007403FE"/>
    <w:rsid w:val="007A405A"/>
    <w:rsid w:val="00865F89"/>
    <w:rsid w:val="00875983"/>
    <w:rsid w:val="00880FC6"/>
    <w:rsid w:val="00AB36E8"/>
    <w:rsid w:val="00AB7E22"/>
    <w:rsid w:val="00B63F2A"/>
    <w:rsid w:val="00B86760"/>
    <w:rsid w:val="00BD6235"/>
    <w:rsid w:val="00BE19CE"/>
    <w:rsid w:val="00C46996"/>
    <w:rsid w:val="00C84071"/>
    <w:rsid w:val="00CC6CE6"/>
    <w:rsid w:val="00D83CA4"/>
    <w:rsid w:val="00F4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1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13</cp:revision>
  <cp:lastPrinted>2020-04-16T06:18:00Z</cp:lastPrinted>
  <dcterms:created xsi:type="dcterms:W3CDTF">2020-04-21T08:19:00Z</dcterms:created>
  <dcterms:modified xsi:type="dcterms:W3CDTF">2020-05-04T10:04:00Z</dcterms:modified>
</cp:coreProperties>
</file>