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45AE" w14:textId="77777777" w:rsidR="00EF01DC" w:rsidRDefault="00EF01DC" w:rsidP="00EF01DC">
      <w:r>
        <w:rPr>
          <w:noProof/>
          <w:lang w:eastAsia="sk-SK"/>
        </w:rPr>
        <w:drawing>
          <wp:inline distT="0" distB="0" distL="0" distR="0" wp14:anchorId="0DF31B2F" wp14:editId="4266945E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20940" w14:textId="77777777" w:rsidR="00EF01DC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C9C719" w14:textId="77777777" w:rsidR="00EF01DC" w:rsidRPr="00522F2C" w:rsidRDefault="00EF01DC" w:rsidP="00EF01D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</w:t>
      </w:r>
      <w:r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14:paraId="0BE7E4AD" w14:textId="77777777" w:rsidR="00EF01DC" w:rsidRPr="00B440DB" w:rsidRDefault="00EF01DC" w:rsidP="00EF01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DC" w14:paraId="4844313D" w14:textId="77777777" w:rsidTr="0085375A">
        <w:tc>
          <w:tcPr>
            <w:tcW w:w="4606" w:type="dxa"/>
          </w:tcPr>
          <w:p w14:paraId="5A3C651D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59FFE013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F01DC" w14:paraId="07138BD7" w14:textId="77777777" w:rsidTr="0085375A">
        <w:tc>
          <w:tcPr>
            <w:tcW w:w="4606" w:type="dxa"/>
          </w:tcPr>
          <w:p w14:paraId="7B21C00E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58D1E38D" w14:textId="77777777" w:rsidR="00EF01DC" w:rsidRDefault="00EF01DC" w:rsidP="0085375A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EF01DC" w14:paraId="5C66BBAA" w14:textId="77777777" w:rsidTr="0085375A">
        <w:tc>
          <w:tcPr>
            <w:tcW w:w="4606" w:type="dxa"/>
          </w:tcPr>
          <w:p w14:paraId="13E87500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57DD35D3" w14:textId="77777777"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Stredná odborná škola techniky a služieb, Tovarnícka 1609, Topoľčany</w:t>
            </w:r>
          </w:p>
        </w:tc>
      </w:tr>
      <w:tr w:rsidR="00EF01DC" w14:paraId="0F986118" w14:textId="77777777" w:rsidTr="0085375A">
        <w:trPr>
          <w:trHeight w:val="860"/>
        </w:trPr>
        <w:tc>
          <w:tcPr>
            <w:tcW w:w="4606" w:type="dxa"/>
          </w:tcPr>
          <w:p w14:paraId="6C3A44B1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126A35A3" w14:textId="77777777" w:rsidR="00EF01DC" w:rsidRDefault="00EF01DC" w:rsidP="00AE2D48">
            <w:r w:rsidRPr="0085375A">
              <w:t>Zvýšenie kvality odborného vzdelávania a prípravy na Strednej odbornej škole techniky a služieb</w:t>
            </w:r>
          </w:p>
        </w:tc>
      </w:tr>
      <w:tr w:rsidR="00EF01DC" w14:paraId="66F9EA6F" w14:textId="77777777" w:rsidTr="0085375A">
        <w:tc>
          <w:tcPr>
            <w:tcW w:w="4606" w:type="dxa"/>
          </w:tcPr>
          <w:p w14:paraId="63D19601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ŽoP </w:t>
            </w:r>
          </w:p>
        </w:tc>
        <w:tc>
          <w:tcPr>
            <w:tcW w:w="4606" w:type="dxa"/>
          </w:tcPr>
          <w:p w14:paraId="7A749EB8" w14:textId="77777777" w:rsidR="00EF01DC" w:rsidRPr="00E51D92" w:rsidRDefault="00EF01DC" w:rsidP="0085375A">
            <w:pPr>
              <w:tabs>
                <w:tab w:val="left" w:pos="4007"/>
              </w:tabs>
            </w:pPr>
            <w:r w:rsidRPr="0085375A">
              <w:rPr>
                <w:spacing w:val="20"/>
              </w:rPr>
              <w:t>312011AGX9</w:t>
            </w:r>
          </w:p>
        </w:tc>
      </w:tr>
      <w:tr w:rsidR="00EF01DC" w14:paraId="7563614B" w14:textId="77777777" w:rsidTr="0085375A">
        <w:tc>
          <w:tcPr>
            <w:tcW w:w="4606" w:type="dxa"/>
          </w:tcPr>
          <w:p w14:paraId="1CA38C41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6" w:type="dxa"/>
          </w:tcPr>
          <w:p w14:paraId="49484A9E" w14:textId="11B01EEC" w:rsidR="00EF01DC" w:rsidRDefault="001B6C56" w:rsidP="0085375A">
            <w:pPr>
              <w:tabs>
                <w:tab w:val="left" w:pos="4007"/>
              </w:tabs>
            </w:pPr>
            <w:r>
              <w:t>Mgr. Renata Vranková</w:t>
            </w:r>
          </w:p>
        </w:tc>
      </w:tr>
      <w:tr w:rsidR="00EF01DC" w14:paraId="0703BC4E" w14:textId="77777777" w:rsidTr="0085375A">
        <w:tc>
          <w:tcPr>
            <w:tcW w:w="4606" w:type="dxa"/>
          </w:tcPr>
          <w:p w14:paraId="0098688B" w14:textId="77777777" w:rsidR="00EF01DC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14:paraId="71EF5E5B" w14:textId="77777777" w:rsidR="00EF01DC" w:rsidRDefault="00EF01DC" w:rsidP="0085375A">
            <w:pPr>
              <w:tabs>
                <w:tab w:val="left" w:pos="4007"/>
              </w:tabs>
            </w:pPr>
            <w:r>
              <w:t>Stredná škola – SOŠ TaS, Tovarnícka 1609, Topoľčany</w:t>
            </w:r>
          </w:p>
        </w:tc>
      </w:tr>
      <w:tr w:rsidR="00EF01DC" w14:paraId="107F01FF" w14:textId="77777777" w:rsidTr="0085375A">
        <w:tc>
          <w:tcPr>
            <w:tcW w:w="4606" w:type="dxa"/>
          </w:tcPr>
          <w:p w14:paraId="355BA2ED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6" w:type="dxa"/>
          </w:tcPr>
          <w:p w14:paraId="1786267B" w14:textId="77777777" w:rsidR="00EF01DC" w:rsidRDefault="00EF01DC" w:rsidP="0085375A">
            <w:pPr>
              <w:tabs>
                <w:tab w:val="left" w:pos="4007"/>
              </w:tabs>
            </w:pPr>
            <w:r>
              <w:t>4.6.1  Štandardná stupnica jednotkových nákladov ,,hodinová sadzba učiteľa SŠ – zvýšené hodiny strávené vzdelávacími aktivitami (extra hodiny)"</w:t>
            </w:r>
          </w:p>
        </w:tc>
      </w:tr>
      <w:tr w:rsidR="00EF01DC" w14:paraId="430584BC" w14:textId="77777777" w:rsidTr="0085375A">
        <w:tc>
          <w:tcPr>
            <w:tcW w:w="4606" w:type="dxa"/>
          </w:tcPr>
          <w:p w14:paraId="737C47C9" w14:textId="77777777" w:rsidR="00EF01DC" w:rsidRPr="00B440DB" w:rsidRDefault="00EF01DC" w:rsidP="0085375A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01DAD40C" w14:textId="7C9FF45F" w:rsidR="00EF01DC" w:rsidRDefault="005D626D" w:rsidP="0085375A">
            <w:pPr>
              <w:tabs>
                <w:tab w:val="left" w:pos="4007"/>
              </w:tabs>
            </w:pPr>
            <w:r>
              <w:t>01.07.2020 – 3</w:t>
            </w:r>
            <w:r w:rsidR="00D57217">
              <w:t>0</w:t>
            </w:r>
            <w:r>
              <w:t>.09</w:t>
            </w:r>
            <w:r w:rsidR="00EF01DC">
              <w:t>.2020</w:t>
            </w:r>
          </w:p>
        </w:tc>
      </w:tr>
    </w:tbl>
    <w:p w14:paraId="45C1F8DD" w14:textId="77777777" w:rsidR="00EF01DC" w:rsidRPr="00203036" w:rsidRDefault="00EF01DC" w:rsidP="00EF01D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01DC" w:rsidRPr="00203036" w14:paraId="256E6436" w14:textId="77777777" w:rsidTr="000A52EE">
        <w:trPr>
          <w:trHeight w:val="3260"/>
        </w:trPr>
        <w:tc>
          <w:tcPr>
            <w:tcW w:w="9062" w:type="dxa"/>
          </w:tcPr>
          <w:p w14:paraId="3D751B97" w14:textId="77777777" w:rsidR="00EF01DC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BB5601">
              <w:rPr>
                <w:rFonts w:ascii="Times New Roman" w:hAnsi="Times New Roman" w:cs="Times New Roman"/>
                <w:b/>
              </w:rPr>
              <w:lastRenderedPageBreak/>
              <w:t>Správa o činnosti</w:t>
            </w:r>
            <w:r>
              <w:rPr>
                <w:rFonts w:ascii="Times New Roman" w:hAnsi="Times New Roman" w:cs="Times New Roman"/>
              </w:rPr>
              <w:t>:</w:t>
            </w:r>
            <w:r w:rsidRPr="00203036">
              <w:rPr>
                <w:rFonts w:ascii="Times New Roman" w:hAnsi="Times New Roman" w:cs="Times New Roman"/>
              </w:rPr>
              <w:t xml:space="preserve">   </w:t>
            </w:r>
          </w:p>
          <w:p w14:paraId="50B03982" w14:textId="26CE1650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Názov vzdelávacej aktivity – extra hodina :  </w:t>
            </w:r>
            <w:r w:rsidR="00B80385">
              <w:rPr>
                <w:rFonts w:ascii="Times New Roman" w:hAnsi="Times New Roman" w:cs="Times New Roman"/>
                <w:b/>
                <w:sz w:val="24"/>
                <w:szCs w:val="24"/>
              </w:rPr>
              <w:t>Ekochémia</w:t>
            </w:r>
          </w:p>
          <w:p w14:paraId="1706277C" w14:textId="77777777" w:rsidR="00B80385" w:rsidRPr="0085375A" w:rsidRDefault="00EF01DC" w:rsidP="00B80385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sz w:val="24"/>
                <w:szCs w:val="24"/>
              </w:rPr>
              <w:t xml:space="preserve">Predmet sa vyučuje v triedach : </w:t>
            </w:r>
            <w:r w:rsidR="00B80385" w:rsidRPr="009D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II.C</w:t>
            </w:r>
            <w:r w:rsidR="00B80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B80385">
              <w:rPr>
                <w:rFonts w:ascii="Times New Roman" w:hAnsi="Times New Roman" w:cs="Times New Roman"/>
                <w:b/>
                <w:sz w:val="24"/>
                <w:szCs w:val="24"/>
              </w:rPr>
              <w:t>kaderník a hostinský, hostinská</w:t>
            </w:r>
          </w:p>
          <w:p w14:paraId="70841047" w14:textId="1BBC723D" w:rsidR="00EF01DC" w:rsidRPr="0085375A" w:rsidRDefault="00B80385" w:rsidP="00B80385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III. C - kaderník a hostinský, hostinská</w:t>
            </w:r>
          </w:p>
          <w:p w14:paraId="1D8A7B62" w14:textId="77777777" w:rsidR="00B80385" w:rsidRDefault="00EF01DC" w:rsidP="00B80385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Cieľom aktivity je zlepšiť </w:t>
            </w:r>
            <w:r w:rsidR="00B80385"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>výsledky žiakov v oblasti prírodovednej gramotnosti, prostredníctvom uplatnenia extra hodín a realizáciou aktivít mimoškolskej činnosti a vzdelávania a kooperácie pedagogických a odborných zamestnancov.</w:t>
            </w:r>
          </w:p>
          <w:p w14:paraId="15715F51" w14:textId="3020BFB4" w:rsidR="00B80385" w:rsidRDefault="00B80385" w:rsidP="00B80385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 vyučovaní tohto predmetu sa použili aktivizujúce, názorno - demonštratívne , aplikačné, problémové a praktické metódy vyučovania na získanie požadovaných zručností. </w:t>
            </w:r>
          </w:p>
          <w:p w14:paraId="10E59924" w14:textId="77777777" w:rsidR="000A52EE" w:rsidRPr="000A52EE" w:rsidRDefault="000A52EE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Júl –</w:t>
            </w:r>
            <w:r w:rsidR="00054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</w:p>
          <w:p w14:paraId="5330A982" w14:textId="7C240602" w:rsidR="000A52EE" w:rsidRDefault="000A52EE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August </w:t>
            </w:r>
            <w:r w:rsidR="00B80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054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</w:p>
          <w:p w14:paraId="43F1AA7B" w14:textId="589B527C" w:rsidR="00B80385" w:rsidRDefault="00B80385" w:rsidP="00B80385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odučené témy predmetu</w:t>
            </w:r>
          </w:p>
          <w:p w14:paraId="09CEA540" w14:textId="16D7E098" w:rsidR="00B80385" w:rsidRDefault="00B80385" w:rsidP="00B80385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85">
              <w:rPr>
                <w:rFonts w:ascii="Times New Roman" w:hAnsi="Times New Roman" w:cs="Times New Roman"/>
                <w:b/>
                <w:sz w:val="24"/>
                <w:szCs w:val="24"/>
              </w:rPr>
              <w:t>Trieda : II.C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Ekochémia                           Počet – 4 hodiny</w:t>
            </w:r>
          </w:p>
          <w:p w14:paraId="35AD6E7D" w14:textId="598549D4" w:rsidR="00B80385" w:rsidRDefault="00B80385" w:rsidP="00B80385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4.9. Atmosferické reakcie </w:t>
            </w:r>
            <w:r w:rsidRPr="00853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745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Žiaci analyzovali, ktoré plyny </w:t>
            </w:r>
            <w:r w:rsidRPr="00745F34">
              <w:rPr>
                <w:rFonts w:ascii="Times New Roman" w:hAnsi="Times New Roman" w:cs="Times New Roman"/>
                <w:bCs/>
                <w:color w:val="000031"/>
                <w:sz w:val="24"/>
                <w:szCs w:val="24"/>
              </w:rPr>
              <w:t>v ovzduší</w:t>
            </w:r>
            <w:r>
              <w:rPr>
                <w:rFonts w:ascii="Times New Roman" w:hAnsi="Times New Roman" w:cs="Times New Roman"/>
                <w:color w:val="000031"/>
                <w:sz w:val="24"/>
                <w:szCs w:val="24"/>
              </w:rPr>
              <w:t xml:space="preserve"> sú nevyhnutne </w:t>
            </w:r>
            <w:r w:rsidRPr="00745F34">
              <w:rPr>
                <w:rFonts w:ascii="Times New Roman" w:hAnsi="Times New Roman" w:cs="Times New Roman"/>
                <w:bCs/>
                <w:sz w:val="24"/>
                <w:szCs w:val="24"/>
              </w:rPr>
              <w:t>dôležité pre život a ako vplýva ich pomer v atmosfére na  zachovanie kvality životného prostredia.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59747837" w14:textId="32291B76" w:rsidR="00B80385" w:rsidRDefault="00B80385" w:rsidP="00B80385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16.9. Slnečné žiarenie a atmosféra - Žiaci skúmali ako súvisí </w:t>
            </w:r>
            <w:r w:rsidRPr="00745F34">
              <w:rPr>
                <w:rFonts w:ascii="Times New Roman" w:hAnsi="Times New Roman" w:cs="Times New Roman"/>
                <w:bCs/>
                <w:sz w:val="24"/>
                <w:szCs w:val="24"/>
              </w:rPr>
              <w:t>atmosféra, jej zloženie a niektoré fyzikálne vlastnosti so slnečným žiarením.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6434C8C5" w14:textId="6E0F55C1" w:rsidR="00B80385" w:rsidRDefault="00B80385" w:rsidP="00B803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18.9. Chemické reakcie vo vodách - Žiaci sa oboznámili z chemickými reakciami vo vode, ktoré im umožnili lepšie pochopiť akou </w:t>
            </w:r>
            <w:r w:rsidRPr="00967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nenahraditeľnou a nevyhnutnou zložkou životného prostredia živých organizmov je voda.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14:paraId="5F1DEA61" w14:textId="77777777" w:rsidR="00B80385" w:rsidRDefault="00B80385" w:rsidP="00B803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30.9. Rozdelenie vôd podľa výskytu – Žiaci určili, v akej forme sa </w:t>
            </w:r>
            <w:r w:rsidRPr="009677CA">
              <w:rPr>
                <w:rFonts w:ascii="Times New Roman" w:hAnsi="Times New Roman" w:cs="Times New Roman"/>
                <w:bCs/>
                <w:sz w:val="24"/>
                <w:szCs w:val="24"/>
              </w:rPr>
              <w:t>vyskytuj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 voda</w:t>
            </w:r>
            <w:r w:rsidRPr="00967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9677CA">
              <w:rPr>
                <w:rFonts w:ascii="Times New Roman" w:hAnsi="Times New Roman" w:cs="Times New Roman"/>
                <w:bCs/>
                <w:sz w:val="24"/>
                <w:szCs w:val="24"/>
              </w:rPr>
              <w:t>ovzduší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v pôde, na zemskom povrchu a pod povrchom. Popísali vlastnosti a význam  jednotlivých foriem a analyzovali spôsoby, ktorými sa tvoria </w:t>
            </w:r>
            <w:r w:rsidRPr="009677CA">
              <w:rPr>
                <w:rFonts w:ascii="Times New Roman" w:hAnsi="Times New Roman" w:cs="Times New Roman"/>
                <w:bCs/>
                <w:sz w:val="24"/>
                <w:szCs w:val="24"/>
              </w:rPr>
              <w:t>zásoby podzemnej vody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580711E5" w14:textId="5D59CFC9" w:rsidR="00B80385" w:rsidRPr="009677CA" w:rsidRDefault="00B80385" w:rsidP="00B803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14:paraId="22466059" w14:textId="77777777" w:rsidR="00B80385" w:rsidRPr="0085375A" w:rsidRDefault="00B80385" w:rsidP="00B803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EB0E3A" w14:textId="716E140E" w:rsidR="00B80385" w:rsidRPr="00CD4A9C" w:rsidRDefault="00B80385" w:rsidP="00B80385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A9C">
              <w:rPr>
                <w:rFonts w:ascii="Times New Roman" w:hAnsi="Times New Roman" w:cs="Times New Roman"/>
                <w:b/>
                <w:sz w:val="24"/>
                <w:szCs w:val="24"/>
              </w:rPr>
              <w:t>Trieda : III.C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Ekochémia                           Počet – 4 hodiny</w:t>
            </w:r>
          </w:p>
          <w:p w14:paraId="548D7D05" w14:textId="43EEDCE0" w:rsidR="00B80385" w:rsidRDefault="00B80385" w:rsidP="00B80385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8.9. Atmosferické reakcie – </w:t>
            </w:r>
            <w:r w:rsidRPr="00745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Žiaci analyzovali, ktoré plyny </w:t>
            </w:r>
            <w:r w:rsidRPr="00745F34">
              <w:rPr>
                <w:rFonts w:ascii="Times New Roman" w:hAnsi="Times New Roman" w:cs="Times New Roman"/>
                <w:bCs/>
                <w:color w:val="000031"/>
                <w:sz w:val="24"/>
                <w:szCs w:val="24"/>
              </w:rPr>
              <w:t>v ovzduší</w:t>
            </w:r>
            <w:r>
              <w:rPr>
                <w:rFonts w:ascii="Times New Roman" w:hAnsi="Times New Roman" w:cs="Times New Roman"/>
                <w:color w:val="000031"/>
                <w:sz w:val="24"/>
                <w:szCs w:val="24"/>
              </w:rPr>
              <w:t xml:space="preserve"> sú nevyhnutne </w:t>
            </w:r>
            <w:r w:rsidRPr="00745F34">
              <w:rPr>
                <w:rFonts w:ascii="Times New Roman" w:hAnsi="Times New Roman" w:cs="Times New Roman"/>
                <w:bCs/>
                <w:sz w:val="24"/>
                <w:szCs w:val="24"/>
              </w:rPr>
              <w:t>dôležité pre život a ako vplýva ich pomer v atmosfére na  zachovanie kvality životného prostredia.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hodina)</w:t>
            </w:r>
          </w:p>
          <w:p w14:paraId="4068CD0E" w14:textId="77777777" w:rsidR="00E30C6F" w:rsidRDefault="00B80385" w:rsidP="00E30C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10.9. Slnečné žiarenie a atmosféra – Žiaci skúmali ako súvisí </w:t>
            </w:r>
            <w:r w:rsidRPr="00745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atmosféra, jej zloženie a niektoré fyzikálne vlastnosti so slnečným žiarením.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14:paraId="26A4D7E5" w14:textId="77777777" w:rsidR="00E30C6F" w:rsidRDefault="00B80385" w:rsidP="00E30C6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22.9. Chemické reakcie vo vodách – Žiaci sa oboznámili z chemickými reakciami vo vode, ktoré im umožnili lepšie pochopiť akou </w:t>
            </w:r>
            <w:r w:rsidRPr="00967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nenahraditeľnou a nevyhnutnou zložkou životného prostredia živých organizmov je voda.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14:paraId="1CEB26DE" w14:textId="77777777" w:rsidR="00E30C6F" w:rsidRDefault="00B80385" w:rsidP="00E30C6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24.9. Rozdelenie vôd podľa výskytu  – Žiaci určili, v akej forme sa </w:t>
            </w:r>
            <w:r w:rsidRPr="009677CA">
              <w:rPr>
                <w:rFonts w:ascii="Times New Roman" w:hAnsi="Times New Roman" w:cs="Times New Roman"/>
                <w:bCs/>
                <w:sz w:val="24"/>
                <w:szCs w:val="24"/>
              </w:rPr>
              <w:t>vyskytuj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 voda</w:t>
            </w:r>
            <w:r w:rsidRPr="00967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9677CA">
              <w:rPr>
                <w:rFonts w:ascii="Times New Roman" w:hAnsi="Times New Roman" w:cs="Times New Roman"/>
                <w:bCs/>
                <w:sz w:val="24"/>
                <w:szCs w:val="24"/>
              </w:rPr>
              <w:t>ovzduší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v pôde, na zemskom povrchu a pod povrchom. Popísali vlastnosti a význam  jednotlivých foriem a analyzovali spôsoby, ktorými sa tvoria </w:t>
            </w:r>
            <w:r w:rsidRPr="009677CA">
              <w:rPr>
                <w:rFonts w:ascii="Times New Roman" w:hAnsi="Times New Roman" w:cs="Times New Roman"/>
                <w:bCs/>
                <w:sz w:val="24"/>
                <w:szCs w:val="24"/>
              </w:rPr>
              <w:t>zásoby podzemnej vody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30C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4A0233E" w14:textId="0BAA3CCC" w:rsidR="00B80385" w:rsidRDefault="00E30C6F" w:rsidP="00E30C6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hodina)</w:t>
            </w:r>
          </w:p>
          <w:p w14:paraId="5F929C21" w14:textId="77777777" w:rsidR="00E30C6F" w:rsidRDefault="00E30C6F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12E05B" w14:textId="4BF70BF5" w:rsidR="00F33954" w:rsidRDefault="00F33954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Spolu odučené hodiny za mesiac júl, august, september:</w:t>
            </w:r>
          </w:p>
          <w:p w14:paraId="0635AC6C" w14:textId="1EE3614B" w:rsidR="00F33954" w:rsidRDefault="00F33954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E30C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30C6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4 hodiny</w:t>
            </w:r>
          </w:p>
          <w:p w14:paraId="03420E79" w14:textId="1831DCF9" w:rsidR="00E30C6F" w:rsidRDefault="00E30C6F" w:rsidP="00E30C6F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III.C – 4 hodiny</w:t>
            </w:r>
          </w:p>
          <w:p w14:paraId="14184CAC" w14:textId="77777777" w:rsidR="00E30C6F" w:rsidRDefault="00E30C6F" w:rsidP="008E0DE4">
            <w:pPr>
              <w:tabs>
                <w:tab w:val="left" w:pos="1114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F3A531" w14:textId="77777777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14FBF9" w14:textId="77777777" w:rsidR="00EF01DC" w:rsidRPr="0085375A" w:rsidRDefault="00EF01DC" w:rsidP="0085375A">
            <w:pPr>
              <w:tabs>
                <w:tab w:val="left" w:pos="111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1381FC" w14:textId="77777777" w:rsidR="00EF01DC" w:rsidRPr="00203036" w:rsidRDefault="00EF01DC" w:rsidP="008E0DE4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</w:tc>
      </w:tr>
    </w:tbl>
    <w:p w14:paraId="17071FEC" w14:textId="77777777" w:rsidR="00EF01DC" w:rsidRPr="00B440DB" w:rsidRDefault="00EF01DC" w:rsidP="00EF01DC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5"/>
        <w:gridCol w:w="5047"/>
      </w:tblGrid>
      <w:tr w:rsidR="00EF01DC" w14:paraId="3EAB094D" w14:textId="77777777" w:rsidTr="0085375A">
        <w:tc>
          <w:tcPr>
            <w:tcW w:w="4077" w:type="dxa"/>
          </w:tcPr>
          <w:p w14:paraId="07604BF9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14:paraId="144F3B85" w14:textId="7B6201A4" w:rsidR="00EF01DC" w:rsidRDefault="001B6C56" w:rsidP="0085375A">
            <w:pPr>
              <w:tabs>
                <w:tab w:val="left" w:pos="1114"/>
              </w:tabs>
              <w:spacing w:after="120"/>
            </w:pPr>
            <w:r>
              <w:t>Mgr. Renata Vranková</w:t>
            </w:r>
            <w:r w:rsidR="000A52EE">
              <w:t>, 3</w:t>
            </w:r>
            <w:r w:rsidR="00D57217">
              <w:t>0</w:t>
            </w:r>
            <w:r w:rsidR="000A52EE">
              <w:t>.9.2020</w:t>
            </w:r>
          </w:p>
        </w:tc>
      </w:tr>
      <w:tr w:rsidR="00EF01DC" w14:paraId="4624D34A" w14:textId="77777777" w:rsidTr="0085375A">
        <w:tc>
          <w:tcPr>
            <w:tcW w:w="4077" w:type="dxa"/>
          </w:tcPr>
          <w:p w14:paraId="42909A5A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407E3E32" w14:textId="77777777"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  <w:tr w:rsidR="00EF01DC" w14:paraId="31888CA0" w14:textId="77777777" w:rsidTr="0085375A">
        <w:tc>
          <w:tcPr>
            <w:tcW w:w="4077" w:type="dxa"/>
          </w:tcPr>
          <w:p w14:paraId="0DCA9088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2F17724C" w14:textId="04AF21DA" w:rsidR="00EF01DC" w:rsidRDefault="000A52EE" w:rsidP="0085375A">
            <w:pPr>
              <w:tabs>
                <w:tab w:val="left" w:pos="1114"/>
              </w:tabs>
              <w:spacing w:after="120"/>
            </w:pPr>
            <w:r>
              <w:t>Mgr. Miloš Kováč, 3</w:t>
            </w:r>
            <w:r w:rsidR="00D57217">
              <w:t>0</w:t>
            </w:r>
            <w:r>
              <w:t>.9.2020</w:t>
            </w:r>
          </w:p>
        </w:tc>
      </w:tr>
      <w:tr w:rsidR="00EF01DC" w14:paraId="5BBB3041" w14:textId="77777777" w:rsidTr="0085375A">
        <w:tc>
          <w:tcPr>
            <w:tcW w:w="4077" w:type="dxa"/>
          </w:tcPr>
          <w:p w14:paraId="5E87A6BF" w14:textId="77777777" w:rsidR="00EF01DC" w:rsidRDefault="00EF01DC" w:rsidP="0085375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1514D850" w14:textId="77777777" w:rsidR="00EF01DC" w:rsidRDefault="00EF01DC" w:rsidP="0085375A">
            <w:pPr>
              <w:tabs>
                <w:tab w:val="left" w:pos="1114"/>
              </w:tabs>
              <w:spacing w:after="120"/>
            </w:pPr>
          </w:p>
        </w:tc>
      </w:tr>
    </w:tbl>
    <w:p w14:paraId="37371A7C" w14:textId="77777777" w:rsidR="00EF01DC" w:rsidRDefault="00EF01DC" w:rsidP="00EF01DC">
      <w:pPr>
        <w:tabs>
          <w:tab w:val="left" w:pos="1114"/>
        </w:tabs>
      </w:pPr>
    </w:p>
    <w:p w14:paraId="57FFDDF6" w14:textId="77777777" w:rsidR="00EF01DC" w:rsidRDefault="00EF01DC" w:rsidP="00EF01DC">
      <w:pPr>
        <w:tabs>
          <w:tab w:val="left" w:pos="1114"/>
        </w:tabs>
      </w:pPr>
    </w:p>
    <w:sectPr w:rsidR="00EF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1DC"/>
    <w:rsid w:val="00054FD7"/>
    <w:rsid w:val="000A52EE"/>
    <w:rsid w:val="001B6C56"/>
    <w:rsid w:val="003648B1"/>
    <w:rsid w:val="005D2D23"/>
    <w:rsid w:val="005D626D"/>
    <w:rsid w:val="00755245"/>
    <w:rsid w:val="008E0DE4"/>
    <w:rsid w:val="00A84CB1"/>
    <w:rsid w:val="00AE2D48"/>
    <w:rsid w:val="00B80385"/>
    <w:rsid w:val="00D57217"/>
    <w:rsid w:val="00E30C6F"/>
    <w:rsid w:val="00EF01DC"/>
    <w:rsid w:val="00F33954"/>
    <w:rsid w:val="00FD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6DA2"/>
  <w15:chartTrackingRefBased/>
  <w15:docId w15:val="{7A7C0FDA-92FF-422D-BCC2-58219CC1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01D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F01DC"/>
    <w:pPr>
      <w:ind w:left="720"/>
      <w:contextualSpacing/>
    </w:pPr>
  </w:style>
  <w:style w:type="paragraph" w:customStyle="1" w:styleId="Default">
    <w:name w:val="Default"/>
    <w:rsid w:val="00EF0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F0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Renata Vranková</cp:lastModifiedBy>
  <cp:revision>4</cp:revision>
  <dcterms:created xsi:type="dcterms:W3CDTF">2021-06-06T10:32:00Z</dcterms:created>
  <dcterms:modified xsi:type="dcterms:W3CDTF">2021-06-06T10:35:00Z</dcterms:modified>
</cp:coreProperties>
</file>