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64" w:rsidRDefault="00686464" w:rsidP="00734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škola, Školská ulica 54/21, Slovenská Kajňa</w:t>
      </w:r>
    </w:p>
    <w:p w:rsidR="00686464" w:rsidRDefault="00686464" w:rsidP="00734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8">
        <w:rPr>
          <w:noProof/>
          <w:lang w:eastAsia="sk-SK"/>
        </w:rPr>
        <w:drawing>
          <wp:inline distT="0" distB="0" distL="0" distR="0" wp14:anchorId="198042B8" wp14:editId="688C5D2A">
            <wp:extent cx="1847850" cy="1847850"/>
            <wp:effectExtent l="0" t="0" r="0" b="0"/>
            <wp:docPr id="2" name="Obrázok 2" descr="ZS_Slov_K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Slov_Kaj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4" w:rsidRDefault="00686464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64" w:rsidRDefault="00686464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F48">
        <w:rPr>
          <w:rFonts w:ascii="Times New Roman" w:hAnsi="Times New Roman" w:cs="Times New Roman"/>
          <w:b/>
          <w:sz w:val="24"/>
          <w:szCs w:val="24"/>
        </w:rPr>
        <w:t>Pandemický</w:t>
      </w:r>
      <w:proofErr w:type="spellEnd"/>
      <w:r w:rsidRPr="00A61F48">
        <w:rPr>
          <w:rFonts w:ascii="Times New Roman" w:hAnsi="Times New Roman" w:cs="Times New Roman"/>
          <w:b/>
          <w:sz w:val="24"/>
          <w:szCs w:val="24"/>
        </w:rPr>
        <w:t xml:space="preserve"> plán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F48">
        <w:rPr>
          <w:rFonts w:ascii="Times New Roman" w:hAnsi="Times New Roman" w:cs="Times New Roman"/>
          <w:b/>
          <w:sz w:val="24"/>
          <w:szCs w:val="24"/>
        </w:rPr>
        <w:t>Príloha: Pravidlá dištančného vzdelávania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Platnosť: od 1. septembra 202</w:t>
      </w:r>
      <w:r w:rsidR="00A04F85">
        <w:rPr>
          <w:rFonts w:ascii="Times New Roman" w:hAnsi="Times New Roman" w:cs="Times New Roman"/>
          <w:sz w:val="24"/>
          <w:szCs w:val="24"/>
        </w:rPr>
        <w:t>1</w:t>
      </w: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1.V prípade, že nie je možné pre celú školu alebo jednotlivé triedy zabezpečiť prezenčné vyučovanie, realizuje sa vyučovanie dištančnou formou.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2. O začiatku dištančného vzdelávania rozhodne riaditeľ školy a oznámi ho všetkým žiakom, rodičom aj pedagogickým zamestnancom prostredníctvom webovej a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 stránky školy.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3. Podľa dĺžky trvania sa dištančné vzdelávanie realizuje v rôznych variantoch: </w:t>
      </w:r>
    </w:p>
    <w:p w:rsidR="00D06A9E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</w:t>
      </w:r>
      <w:r w:rsidR="00A04F85">
        <w:rPr>
          <w:rFonts w:ascii="Times New Roman" w:hAnsi="Times New Roman" w:cs="Times New Roman"/>
          <w:sz w:val="24"/>
          <w:szCs w:val="24"/>
        </w:rPr>
        <w:t xml:space="preserve">prezenčného </w:t>
      </w:r>
      <w:r w:rsidRPr="00A61F48">
        <w:rPr>
          <w:rFonts w:ascii="Times New Roman" w:hAnsi="Times New Roman" w:cs="Times New Roman"/>
          <w:sz w:val="24"/>
          <w:szCs w:val="24"/>
        </w:rPr>
        <w:t xml:space="preserve">vyučovania nezúčastňuje iba niekoľko žiakov v triede </w:t>
      </w:r>
      <w:r w:rsidR="00A04F85">
        <w:rPr>
          <w:rFonts w:ascii="Times New Roman" w:hAnsi="Times New Roman" w:cs="Times New Roman"/>
          <w:sz w:val="24"/>
          <w:szCs w:val="24"/>
        </w:rPr>
        <w:t>–</w:t>
      </w:r>
      <w:r w:rsidR="00D06A9E">
        <w:rPr>
          <w:rFonts w:ascii="Times New Roman" w:hAnsi="Times New Roman" w:cs="Times New Roman"/>
          <w:sz w:val="24"/>
          <w:szCs w:val="24"/>
        </w:rPr>
        <w:t xml:space="preserve"> povinnosťou týchto žiakov je pripojiť sa na on- </w:t>
      </w:r>
      <w:proofErr w:type="spellStart"/>
      <w:r w:rsidR="00D06A9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06A9E">
        <w:rPr>
          <w:rFonts w:ascii="Times New Roman" w:hAnsi="Times New Roman" w:cs="Times New Roman"/>
          <w:sz w:val="24"/>
          <w:szCs w:val="24"/>
        </w:rPr>
        <w:t xml:space="preserve"> vyučovaciu hodinu, ktorú vedú učitelia podľa stáleho rozvrhu,</w:t>
      </w:r>
    </w:p>
    <w:p w:rsidR="00D06A9E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vyučovania krátkodobo (max 1 týždeň) nezúčastňuje 1 alebo 2 triedy</w:t>
      </w:r>
      <w:r w:rsidR="00D06A9E">
        <w:rPr>
          <w:rFonts w:ascii="Times New Roman" w:hAnsi="Times New Roman" w:cs="Times New Roman"/>
          <w:sz w:val="24"/>
          <w:szCs w:val="24"/>
        </w:rPr>
        <w:t xml:space="preserve"> prezenčného vzdelávania - </w:t>
      </w: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="00D06A9E">
        <w:rPr>
          <w:rFonts w:ascii="Times New Roman" w:hAnsi="Times New Roman" w:cs="Times New Roman"/>
          <w:sz w:val="24"/>
          <w:szCs w:val="24"/>
        </w:rPr>
        <w:t xml:space="preserve">povinnosťou týchto žiakov je pripojiť sa na on- </w:t>
      </w:r>
      <w:proofErr w:type="spellStart"/>
      <w:r w:rsidR="00D06A9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06A9E">
        <w:rPr>
          <w:rFonts w:ascii="Times New Roman" w:hAnsi="Times New Roman" w:cs="Times New Roman"/>
          <w:sz w:val="24"/>
          <w:szCs w:val="24"/>
        </w:rPr>
        <w:t xml:space="preserve"> vyučovaciu hodinu, ktorú vedú učitelia podľa stáleho rozvrhu</w:t>
      </w:r>
      <w:r w:rsidR="00D06A9E">
        <w:rPr>
          <w:rFonts w:ascii="Times New Roman" w:hAnsi="Times New Roman" w:cs="Times New Roman"/>
          <w:sz w:val="24"/>
          <w:szCs w:val="24"/>
        </w:rPr>
        <w:t>,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vyučovania nezúčastňuje viac ako 2 triedy po dobu viac ako 1 týždeň</w:t>
      </w:r>
      <w:r w:rsidR="00E36D72">
        <w:rPr>
          <w:rFonts w:ascii="Times New Roman" w:hAnsi="Times New Roman" w:cs="Times New Roman"/>
          <w:sz w:val="24"/>
          <w:szCs w:val="24"/>
        </w:rPr>
        <w:t>, alebo sa prezenčného vyučovania nezúčastňuje viac ako 2 triedy</w:t>
      </w:r>
      <w:r w:rsidRPr="00A61F48">
        <w:rPr>
          <w:rFonts w:ascii="Times New Roman" w:hAnsi="Times New Roman" w:cs="Times New Roman"/>
          <w:sz w:val="24"/>
          <w:szCs w:val="24"/>
        </w:rPr>
        <w:t xml:space="preserve"> - realizuje sa dištančné vzdelávanie</w:t>
      </w:r>
      <w:r w:rsidR="00D06A9E">
        <w:rPr>
          <w:rFonts w:ascii="Times New Roman" w:hAnsi="Times New Roman" w:cs="Times New Roman"/>
          <w:sz w:val="24"/>
          <w:szCs w:val="24"/>
        </w:rPr>
        <w:t xml:space="preserve"> podľa rozvrhu určeného na dištančné vzdelávanie.</w:t>
      </w:r>
      <w:r w:rsidRPr="00A61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t xml:space="preserve">4. Dištančná forma vzdelávania prebieha formou elektronickej komunikácie žiakov s pedagogickými zamestnancami školy nasledujúcimi formami: </w:t>
      </w:r>
    </w:p>
    <w:p w:rsidR="00D06A9E" w:rsidRPr="00D06A9E" w:rsidRDefault="00D06A9E" w:rsidP="00734B90">
      <w:pPr>
        <w:pStyle w:val="Odsekzoznamu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TEEMS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42458F">
        <w:rPr>
          <w:rFonts w:ascii="Times New Roman" w:hAnsi="Times New Roman" w:cs="Times New Roman"/>
          <w:sz w:val="24"/>
          <w:szCs w:val="24"/>
        </w:rPr>
        <w:t>,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školského portálu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emailovej komunikácie,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programu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5. Vyučujúci jednotlivých tried a predmetov najskôr overí možnosti spolupráce so žiakmi a následne ju s nimi dohodne.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6. Učitelia jednotlivých predmetov </w:t>
      </w:r>
      <w:r w:rsidR="00F527A8">
        <w:rPr>
          <w:rFonts w:ascii="Times New Roman" w:hAnsi="Times New Roman" w:cs="Times New Roman"/>
          <w:sz w:val="24"/>
          <w:szCs w:val="24"/>
        </w:rPr>
        <w:t>komunikujú so žiakmi on-.</w:t>
      </w:r>
      <w:proofErr w:type="spellStart"/>
      <w:r w:rsidR="00F527A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F527A8">
        <w:rPr>
          <w:rFonts w:ascii="Times New Roman" w:hAnsi="Times New Roman" w:cs="Times New Roman"/>
          <w:sz w:val="24"/>
          <w:szCs w:val="24"/>
        </w:rPr>
        <w:t xml:space="preserve">  a zadávajú </w:t>
      </w:r>
      <w:r w:rsidRPr="00A61F48">
        <w:rPr>
          <w:rFonts w:ascii="Times New Roman" w:hAnsi="Times New Roman" w:cs="Times New Roman"/>
          <w:sz w:val="24"/>
          <w:szCs w:val="24"/>
        </w:rPr>
        <w:t>žiakom úlohy (</w:t>
      </w:r>
      <w:r w:rsidR="00F527A8">
        <w:rPr>
          <w:rFonts w:ascii="Times New Roman" w:hAnsi="Times New Roman" w:cs="Times New Roman"/>
          <w:sz w:val="24"/>
          <w:szCs w:val="24"/>
        </w:rPr>
        <w:t xml:space="preserve">podľa </w:t>
      </w:r>
      <w:r w:rsidRPr="00A61F48">
        <w:rPr>
          <w:rFonts w:ascii="Times New Roman" w:hAnsi="Times New Roman" w:cs="Times New Roman"/>
          <w:sz w:val="24"/>
          <w:szCs w:val="24"/>
        </w:rPr>
        <w:t>rozvrhu hodín</w:t>
      </w:r>
      <w:r w:rsidR="00F527A8">
        <w:rPr>
          <w:rFonts w:ascii="Times New Roman" w:hAnsi="Times New Roman" w:cs="Times New Roman"/>
          <w:sz w:val="24"/>
          <w:szCs w:val="24"/>
        </w:rPr>
        <w:t xml:space="preserve"> pre dištančné vzdelávanie</w:t>
      </w:r>
      <w:r w:rsidRPr="00A61F48">
        <w:rPr>
          <w:rFonts w:ascii="Times New Roman" w:hAnsi="Times New Roman" w:cs="Times New Roman"/>
          <w:sz w:val="24"/>
          <w:szCs w:val="24"/>
        </w:rPr>
        <w:t>) v primeranom rozsahu a primeranej náročnosti s určením presného termínu na preštudovanie/vypracovanie:</w:t>
      </w:r>
    </w:p>
    <w:p w:rsidR="00F527A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nové učivo </w:t>
      </w:r>
      <w:r w:rsidR="00F527A8">
        <w:rPr>
          <w:rFonts w:ascii="Times New Roman" w:hAnsi="Times New Roman" w:cs="Times New Roman"/>
          <w:sz w:val="24"/>
          <w:szCs w:val="24"/>
        </w:rPr>
        <w:t xml:space="preserve">– vysvetľujú len pri on-line vzdelávaní </w:t>
      </w:r>
    </w:p>
    <w:p w:rsidR="00A61F48" w:rsidRPr="00F527A8" w:rsidRDefault="00A61F48" w:rsidP="00734B90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27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527A8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Pr="00F527A8">
        <w:rPr>
          <w:rFonts w:ascii="Times New Roman" w:hAnsi="Times New Roman" w:cs="Times New Roman"/>
          <w:sz w:val="24"/>
          <w:szCs w:val="24"/>
        </w:rPr>
        <w:t xml:space="preserve"> (napr. študijné texty, prezentácie, ap.),</w:t>
      </w:r>
      <w:bookmarkStart w:id="0" w:name="_GoBack"/>
      <w:bookmarkEnd w:id="0"/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úlohy na precvičenie učiva,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zadania na overenie pochopenia učiva (testy, ap.),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projekty na samostatnú prácu. </w:t>
      </w:r>
    </w:p>
    <w:p w:rsidR="00C47081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7. Žiak môže požiadať vyučujúceho o individuálnu konzultáciu.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8. Vyučujúci dodržiavajú prednostne zásadu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vekuprimeranosti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 a primeranosti množstva učiva a zadaní na domácu prípravu.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9. Zadávanie učiva a</w:t>
      </w:r>
      <w:r w:rsidR="00F527A8">
        <w:rPr>
          <w:rFonts w:ascii="Times New Roman" w:hAnsi="Times New Roman" w:cs="Times New Roman"/>
          <w:sz w:val="24"/>
          <w:szCs w:val="24"/>
        </w:rPr>
        <w:t> </w:t>
      </w:r>
      <w:r w:rsidRPr="00A61F48">
        <w:rPr>
          <w:rFonts w:ascii="Times New Roman" w:hAnsi="Times New Roman" w:cs="Times New Roman"/>
          <w:sz w:val="24"/>
          <w:szCs w:val="24"/>
        </w:rPr>
        <w:t>úloh</w:t>
      </w:r>
      <w:r w:rsidR="00F527A8">
        <w:rPr>
          <w:rFonts w:ascii="Times New Roman" w:hAnsi="Times New Roman" w:cs="Times New Roman"/>
          <w:sz w:val="24"/>
          <w:szCs w:val="24"/>
        </w:rPr>
        <w:t xml:space="preserve"> písomnou formou</w:t>
      </w:r>
      <w:r w:rsidRPr="00A61F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každý učiteľ pošle žiakom naraz učebný materiál v rozsahu, ktorý zodpovedá jednej vyučovacej hodine,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chce učiteľ k učebnému materiálu pridať aj pracovný list, zohľadní reálny čas, ktorý je potrebný na jeho vypracovanie,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žiakom je potrebné dať na vypracovanie zadaných úloh dostatočný čas.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10. Vyučujúci zadávajú žiakom úlohy: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len v dňoch, v ktorých majú žiaci danú hodinu v bežnom rozvrhu, v čase od 8.00 do 14.00 hodiny,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nie je dovolené posielať domáce úlohy, vyhodnotenia písomiek a rôzne komentáre v nepracovné dni a po 14. hodine,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z výchovných predmetov je nežiaduce zadávať domáce úlohy,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pri časovej dotácii 1 – 2 hodiny (v bežnom rozvrhu) je možné zadať najviac 1 domácu úlohu za týždeň, pri dotácii 3 a viac hodín maximálne 2 domáce úlohy za týždeň,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klasifikácia známkou je možná, dodržiavame však pokyny MŠVVaŠ SR,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v prípade nevhodného správania žiakov, neúčasti na vzdelávaní, nedodržiavaní pravidiel žiakom, vyučujúci kontaktuje triedneho učiteľa, ten kontaktuje rodiča, komunikujeme v pozitívnom zmysle s pedagogickým taktom,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problémy s vyučovaním riešia vyučujúci v spolupráci s triednym učiteľom, prípadne s vedením školy.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11. Žiaci sú povinní: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dodržiavať pokyny zverejnené v dokumente „Zásady pre online vzdelávanie“,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komunikovať s učiteľmi a rešpektovať ich pokyny,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študovať zaslané materiály, vypracovať zadania, včas posielať učiteľom výsledky riešení.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12. Učiteľ poskytne žiakom primeranú spätnú väzbu vo forme slovného zhodnotenia alebo jednoduchých vopred dohodnutých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emotikonov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. Zvláštnu starostlivosť venuje žiakom so ŠVVP.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13. Triedni učitelia sú povinní monitorovať stav dištančnej formy vzdelávania vo svojej triede, komunikovať, spolupracovať s ostatnými vyučujúcimi a v rámci možností riešiť problémy spoločne.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14. Triedni učitelia sú povinní organizovať online rodičovské združenie v termíne dohodnutom s vedením školy. Termín a čas rodičovského združenia zverejnia týždeň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t xml:space="preserve">pred organizovaním online rodičovského združenia rodičom prostredníctvom školského portálu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>, či e-mailom. Triedni učitelia vypracujú a odovzdajú riaditeľ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A61F48">
        <w:rPr>
          <w:rFonts w:ascii="Times New Roman" w:hAnsi="Times New Roman" w:cs="Times New Roman"/>
          <w:sz w:val="24"/>
          <w:szCs w:val="24"/>
        </w:rPr>
        <w:t xml:space="preserve"> školy zápisnicu s programom online rodičovského stretnutia.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t>15. Počas on</w:t>
      </w:r>
      <w:r w:rsidR="00F527A8">
        <w:rPr>
          <w:rFonts w:ascii="Times New Roman" w:hAnsi="Times New Roman" w:cs="Times New Roman"/>
          <w:sz w:val="24"/>
          <w:szCs w:val="24"/>
        </w:rPr>
        <w:t>-line vyučovania</w:t>
      </w:r>
      <w:r w:rsidRPr="00A61F48">
        <w:rPr>
          <w:rFonts w:ascii="Times New Roman" w:hAnsi="Times New Roman" w:cs="Times New Roman"/>
          <w:sz w:val="24"/>
          <w:szCs w:val="24"/>
        </w:rPr>
        <w:t xml:space="preserve"> môže byť rodič prítomný, ale je nežiaduce, aby akokoľvek zasahoval do priebehu online hodiny. Kontakt s vyučujúcim môže nadviazať cez konto svojho dieťaťa</w:t>
      </w:r>
      <w:r>
        <w:rPr>
          <w:rFonts w:ascii="Times New Roman" w:hAnsi="Times New Roman" w:cs="Times New Roman"/>
          <w:sz w:val="24"/>
          <w:szCs w:val="24"/>
        </w:rPr>
        <w:t>, alebo svoje konto</w:t>
      </w:r>
      <w:r w:rsidRPr="00A61F4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t xml:space="preserve">až po ukončení vyučovacej hodiny, príp. v dohodnutom termíne s vyučujúcim.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16. V prípade neodkladných problémov týkajúcich sa vzdelávania sú žiaci povinní kontaktovať svojho triedneho učiteľa, resp. konkrétneho vyučujúceho.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17. Žiaka, ktorý nereaguje na dištančné vzdelávanie, je potrebné kontaktovať a zistiť príčinu. Ak nie je známa žiadna príčina a žiak aj po upozornení triednym učiteľom nereaguje na podnety vyučujúcich, oznámi to triedny učiteľ poštou - písomnou formou rodičovi.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18. Žiaci aj učitelia sú povinní každý deň kontrolovať svoju emailovú schránku a sledovať aktualizácie na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>, resp. webovej stránke školy.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Slovenskej Kajni 31.08.202</w:t>
      </w:r>
      <w:r w:rsidR="00F527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Oľšav</w:t>
      </w:r>
      <w:proofErr w:type="spellEnd"/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sectPr w:rsidR="00A61F48" w:rsidRPr="00A61F48" w:rsidSect="00A61F48">
      <w:pgSz w:w="11906" w:h="16838"/>
      <w:pgMar w:top="1417" w:right="1417" w:bottom="1417" w:left="1417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5FC"/>
    <w:multiLevelType w:val="hybridMultilevel"/>
    <w:tmpl w:val="FFB8F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8"/>
    <w:rsid w:val="0042458F"/>
    <w:rsid w:val="00686464"/>
    <w:rsid w:val="007324C6"/>
    <w:rsid w:val="00734B90"/>
    <w:rsid w:val="00A04F85"/>
    <w:rsid w:val="00A61F48"/>
    <w:rsid w:val="00C47081"/>
    <w:rsid w:val="00D06A9E"/>
    <w:rsid w:val="00E36D72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70EC"/>
  <w15:chartTrackingRefBased/>
  <w15:docId w15:val="{0730AF3F-F81A-4ECF-88A4-9F2C7E5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2020-10-05T08:25:00Z</cp:lastPrinted>
  <dcterms:created xsi:type="dcterms:W3CDTF">2021-10-19T10:23:00Z</dcterms:created>
  <dcterms:modified xsi:type="dcterms:W3CDTF">2021-10-19T10:23:00Z</dcterms:modified>
</cp:coreProperties>
</file>