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2876B7" w:rsidRDefault="00C524BC" w:rsidP="00C524BC">
      <w:pPr>
        <w:pStyle w:val="Nadpis1"/>
        <w:jc w:val="center"/>
        <w:rPr>
          <w:lang w:val="en-US"/>
        </w:rPr>
      </w:pPr>
      <w:r w:rsidRPr="002876B7">
        <w:rPr>
          <w:lang w:val="en-US"/>
        </w:rPr>
        <w:t>Self-study, Lesson</w:t>
      </w:r>
      <w:r w:rsidR="000F4014" w:rsidRPr="002876B7">
        <w:rPr>
          <w:lang w:val="en-US"/>
        </w:rPr>
        <w:t>s</w:t>
      </w:r>
      <w:r w:rsidR="00424B95" w:rsidRPr="002876B7">
        <w:rPr>
          <w:lang w:val="en-US"/>
        </w:rPr>
        <w:t xml:space="preserve"> </w:t>
      </w:r>
      <w:r w:rsidR="002876B7" w:rsidRPr="002876B7">
        <w:rPr>
          <w:lang w:val="en-US"/>
        </w:rPr>
        <w:t>5</w:t>
      </w:r>
      <w:r w:rsidR="00424B95" w:rsidRPr="002876B7">
        <w:rPr>
          <w:lang w:val="en-US"/>
        </w:rPr>
        <w:t xml:space="preserve">, March </w:t>
      </w:r>
      <w:r w:rsidR="002876B7" w:rsidRPr="002876B7">
        <w:rPr>
          <w:lang w:val="en-US"/>
        </w:rPr>
        <w:t>27</w:t>
      </w:r>
    </w:p>
    <w:p w:rsidR="00623C33" w:rsidRPr="002876B7" w:rsidRDefault="00424B95" w:rsidP="00623C33">
      <w:pPr>
        <w:pStyle w:val="Nadpis2"/>
        <w:jc w:val="center"/>
        <w:rPr>
          <w:lang w:val="en-US"/>
        </w:rPr>
      </w:pPr>
      <w:r w:rsidRPr="002876B7">
        <w:rPr>
          <w:lang w:val="en-US"/>
        </w:rPr>
        <w:t xml:space="preserve">EN Version: </w:t>
      </w:r>
      <w:r w:rsidR="002876B7" w:rsidRPr="002876B7">
        <w:rPr>
          <w:lang w:val="en-US"/>
        </w:rPr>
        <w:t>6F</w:t>
      </w:r>
      <w:r w:rsidR="009A63E6" w:rsidRPr="002876B7">
        <w:rPr>
          <w:lang w:val="en-US"/>
        </w:rPr>
        <w:t xml:space="preserve"> </w:t>
      </w:r>
      <w:r w:rsidRPr="002876B7">
        <w:rPr>
          <w:lang w:val="en-US"/>
        </w:rPr>
        <w:t>–</w:t>
      </w:r>
      <w:r w:rsidR="009A63E6" w:rsidRPr="002876B7">
        <w:rPr>
          <w:lang w:val="en-US"/>
        </w:rPr>
        <w:t xml:space="preserve"> </w:t>
      </w:r>
      <w:r w:rsidR="002876B7" w:rsidRPr="002876B7">
        <w:rPr>
          <w:lang w:val="en-US"/>
        </w:rPr>
        <w:t>Speculating about the past (p. 60</w:t>
      </w:r>
      <w:r w:rsidR="009A63E6" w:rsidRPr="002876B7">
        <w:rPr>
          <w:lang w:val="en-US"/>
        </w:rPr>
        <w:t>)</w:t>
      </w:r>
    </w:p>
    <w:p w:rsidR="00623C33" w:rsidRPr="002876B7" w:rsidRDefault="00623C33" w:rsidP="00C524BC">
      <w:pPr>
        <w:rPr>
          <w:lang w:val="en-US"/>
        </w:rPr>
      </w:pPr>
      <w:r w:rsidRPr="002876B7">
        <w:rPr>
          <w:b/>
          <w:lang w:val="en-US"/>
        </w:rPr>
        <w:t>Lesson objective:</w:t>
      </w:r>
      <w:r w:rsidRPr="002876B7">
        <w:rPr>
          <w:lang w:val="en-US"/>
        </w:rPr>
        <w:t xml:space="preserve"> I</w:t>
      </w:r>
      <w:r w:rsidR="002876B7" w:rsidRPr="002876B7">
        <w:rPr>
          <w:lang w:val="en-US"/>
        </w:rPr>
        <w:t> can speculate about recent events using can’t have/must have/</w:t>
      </w:r>
      <w:proofErr w:type="spellStart"/>
      <w:r w:rsidR="002876B7" w:rsidRPr="002876B7">
        <w:rPr>
          <w:lang w:val="en-US"/>
        </w:rPr>
        <w:t>might</w:t>
      </w:r>
      <w:proofErr w:type="gramStart"/>
      <w:r w:rsidR="002876B7" w:rsidRPr="002876B7">
        <w:rPr>
          <w:lang w:val="en-US"/>
        </w:rPr>
        <w:t>,could</w:t>
      </w:r>
      <w:proofErr w:type="spellEnd"/>
      <w:proofErr w:type="gramEnd"/>
      <w:r w:rsidR="002876B7" w:rsidRPr="002876B7">
        <w:rPr>
          <w:lang w:val="en-US"/>
        </w:rPr>
        <w:t xml:space="preserve"> have</w:t>
      </w:r>
    </w:p>
    <w:p w:rsidR="00623C33" w:rsidRDefault="00623C33" w:rsidP="00C524BC">
      <w:pPr>
        <w:rPr>
          <w:b/>
          <w:lang w:val="en-US"/>
        </w:rPr>
      </w:pPr>
      <w:r w:rsidRPr="002876B7">
        <w:rPr>
          <w:b/>
          <w:lang w:val="en-US"/>
        </w:rPr>
        <w:t>Tasks to do:</w:t>
      </w:r>
    </w:p>
    <w:p w:rsidR="002876B7" w:rsidRPr="002876B7" w:rsidRDefault="002876B7" w:rsidP="002876B7">
      <w:pPr>
        <w:pStyle w:val="Odsekzoznamu"/>
        <w:numPr>
          <w:ilvl w:val="0"/>
          <w:numId w:val="2"/>
        </w:numPr>
        <w:rPr>
          <w:lang w:val="en-US"/>
        </w:rPr>
      </w:pPr>
      <w:r w:rsidRPr="002876B7">
        <w:rPr>
          <w:lang w:val="en-US"/>
        </w:rPr>
        <w:t>This lesson is possible to do as a self-study one (if it’s not clear, use the SK page)</w:t>
      </w:r>
    </w:p>
    <w:p w:rsidR="00424B95" w:rsidRDefault="002876B7" w:rsidP="009A63E6">
      <w:pPr>
        <w:pStyle w:val="Odsekzoznamu"/>
        <w:numPr>
          <w:ilvl w:val="0"/>
          <w:numId w:val="2"/>
        </w:numPr>
        <w:rPr>
          <w:lang w:val="en-US"/>
        </w:rPr>
      </w:pPr>
      <w:r w:rsidRPr="002876B7">
        <w:rPr>
          <w:lang w:val="en-US"/>
        </w:rPr>
        <w:t xml:space="preserve">Use an online dictionary, look up </w:t>
      </w:r>
      <w:r>
        <w:rPr>
          <w:lang w:val="en-US"/>
        </w:rPr>
        <w:t>“</w:t>
      </w:r>
      <w:r w:rsidRPr="002876B7">
        <w:rPr>
          <w:b/>
          <w:lang w:val="en-US"/>
        </w:rPr>
        <w:t>yacht</w:t>
      </w:r>
      <w:r>
        <w:rPr>
          <w:lang w:val="en-US"/>
        </w:rPr>
        <w:t xml:space="preserve">” and listen to the correct pronunciation of the word and </w:t>
      </w:r>
      <w:proofErr w:type="spellStart"/>
      <w:r>
        <w:rPr>
          <w:lang w:val="en-US"/>
        </w:rPr>
        <w:t>copy&amp;remember</w:t>
      </w:r>
      <w:proofErr w:type="spellEnd"/>
      <w:r>
        <w:rPr>
          <w:lang w:val="en-US"/>
        </w:rPr>
        <w:t xml:space="preserve"> it</w:t>
      </w:r>
    </w:p>
    <w:p w:rsidR="002876B7" w:rsidRDefault="002876B7" w:rsidP="009A63E6">
      <w:pPr>
        <w:pStyle w:val="Odsekzoznamu"/>
        <w:numPr>
          <w:ilvl w:val="0"/>
          <w:numId w:val="2"/>
        </w:numPr>
        <w:rPr>
          <w:lang w:val="en-US"/>
        </w:rPr>
      </w:pPr>
      <w:proofErr w:type="gramStart"/>
      <w:r w:rsidRPr="002876B7">
        <w:rPr>
          <w:b/>
          <w:lang w:val="en-US"/>
        </w:rPr>
        <w:t>off</w:t>
      </w:r>
      <w:proofErr w:type="gramEnd"/>
      <w:r>
        <w:rPr>
          <w:lang w:val="en-US"/>
        </w:rPr>
        <w:t xml:space="preserve"> – is used in the text in ex.1 as a </w:t>
      </w:r>
      <w:r w:rsidRPr="002876B7">
        <w:rPr>
          <w:b/>
          <w:lang w:val="en-US"/>
        </w:rPr>
        <w:t>preposition of place</w:t>
      </w:r>
      <w:r>
        <w:rPr>
          <w:b/>
          <w:lang w:val="en-US"/>
        </w:rPr>
        <w:t xml:space="preserve">. </w:t>
      </w:r>
      <w:r w:rsidRPr="002876B7">
        <w:rPr>
          <w:lang w:val="en-US"/>
        </w:rPr>
        <w:t>Use a dictionary to find out the meaning of this use</w:t>
      </w:r>
      <w:r>
        <w:rPr>
          <w:lang w:val="en-US"/>
        </w:rPr>
        <w:t xml:space="preserve">. (Another example: </w:t>
      </w:r>
      <w:r w:rsidRPr="002876B7">
        <w:rPr>
          <w:i/>
          <w:lang w:val="en-US"/>
        </w:rPr>
        <w:t>The pirates attacked off the Somali coast</w:t>
      </w:r>
      <w:r>
        <w:rPr>
          <w:lang w:val="en-US"/>
        </w:rPr>
        <w:t xml:space="preserve"> – after checking the dictionary, how would you translate the sentence?)</w:t>
      </w:r>
    </w:p>
    <w:p w:rsidR="002876B7" w:rsidRDefault="002876B7" w:rsidP="009A63E6">
      <w:pPr>
        <w:pStyle w:val="Odsekzoznamu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Do exercises 1, 2, 3</w:t>
      </w:r>
    </w:p>
    <w:p w:rsidR="003F76D1" w:rsidRDefault="003F76D1" w:rsidP="009A63E6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Go to page 119, read </w:t>
      </w:r>
      <w:r w:rsidRPr="003F76D1">
        <w:rPr>
          <w:bdr w:val="single" w:sz="4" w:space="0" w:color="auto"/>
          <w:lang w:val="en-US"/>
        </w:rPr>
        <w:t>6.3</w:t>
      </w:r>
      <w:r>
        <w:rPr>
          <w:lang w:val="en-US"/>
        </w:rPr>
        <w:t xml:space="preserve"> and do exercises 1 and 2.</w:t>
      </w:r>
    </w:p>
    <w:p w:rsidR="003F76D1" w:rsidRDefault="003F76D1" w:rsidP="009A63E6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>Now you’re able to speculate about the past correctly</w:t>
      </w:r>
    </w:p>
    <w:p w:rsidR="003F76D1" w:rsidRPr="002876B7" w:rsidRDefault="003F76D1" w:rsidP="009A63E6">
      <w:pPr>
        <w:pStyle w:val="Odsekzoznamu"/>
        <w:numPr>
          <w:ilvl w:val="0"/>
          <w:numId w:val="2"/>
        </w:numPr>
        <w:rPr>
          <w:lang w:val="en-US"/>
        </w:rPr>
      </w:pPr>
      <w:r w:rsidRPr="003F76D1">
        <w:rPr>
          <w:b/>
          <w:lang w:val="en-US"/>
        </w:rPr>
        <w:t>Bonus task:</w:t>
      </w:r>
      <w:r>
        <w:rPr>
          <w:lang w:val="en-US"/>
        </w:rPr>
        <w:t xml:space="preserve"> The yacht story is true, try to find out on the Internet what really happened. (I couldn’t find it </w:t>
      </w:r>
      <w:r w:rsidRPr="003F76D1">
        <w:rPr>
          <w:lang w:val="en-US"/>
        </w:rPr>
        <w:sym w:font="Wingdings" w:char="F04C"/>
      </w:r>
      <w:r>
        <w:rPr>
          <w:lang w:val="en-US"/>
        </w:rPr>
        <w:t xml:space="preserve"> )</w:t>
      </w:r>
    </w:p>
    <w:p w:rsidR="00CE1A30" w:rsidRPr="002876B7" w:rsidRDefault="009A63E6">
      <w:pPr>
        <w:rPr>
          <w:lang w:val="en-US"/>
        </w:rPr>
      </w:pPr>
      <w:r w:rsidRPr="002876B7">
        <w:rPr>
          <w:lang w:val="en-US"/>
        </w:rPr>
        <w:br w:type="page"/>
      </w:r>
    </w:p>
    <w:p w:rsidR="00CE1A30" w:rsidRPr="003F76D1" w:rsidRDefault="00CE1A30" w:rsidP="00CE1A30">
      <w:pPr>
        <w:pStyle w:val="Nadpis2"/>
        <w:jc w:val="center"/>
      </w:pPr>
      <w:r w:rsidRPr="003F76D1">
        <w:lastRenderedPageBreak/>
        <w:t xml:space="preserve">SK Verzia: </w:t>
      </w:r>
      <w:r w:rsidR="003F76D1" w:rsidRPr="003F76D1">
        <w:t>6F</w:t>
      </w:r>
      <w:r w:rsidRPr="003F76D1">
        <w:t xml:space="preserve"> </w:t>
      </w:r>
      <w:r w:rsidR="00424B95" w:rsidRPr="003F76D1">
        <w:t>–</w:t>
      </w:r>
      <w:r w:rsidRPr="003F76D1">
        <w:t xml:space="preserve"> </w:t>
      </w:r>
      <w:r w:rsidR="003F76D1" w:rsidRPr="003F76D1">
        <w:t>V</w:t>
      </w:r>
      <w:r w:rsidR="003F76D1">
        <w:t>yjadrenie neistoty ohľadom minulosti</w:t>
      </w:r>
      <w:r w:rsidRPr="003F76D1">
        <w:t xml:space="preserve"> (p. </w:t>
      </w:r>
      <w:r w:rsidR="003F76D1">
        <w:t>60</w:t>
      </w:r>
      <w:r w:rsidRPr="003F76D1">
        <w:t>)</w:t>
      </w:r>
    </w:p>
    <w:p w:rsidR="00CE1A30" w:rsidRPr="003F76D1" w:rsidRDefault="00CE1A30" w:rsidP="00CE1A30">
      <w:r w:rsidRPr="003F76D1">
        <w:rPr>
          <w:b/>
        </w:rPr>
        <w:t>Cieľ:</w:t>
      </w:r>
      <w:r w:rsidRPr="003F76D1">
        <w:t xml:space="preserve"> </w:t>
      </w:r>
      <w:r w:rsidR="003F76D1">
        <w:t xml:space="preserve">Viem vyjadriť čo sa </w:t>
      </w:r>
      <w:r w:rsidR="003F76D1" w:rsidRPr="003F76D1">
        <w:rPr>
          <w:b/>
        </w:rPr>
        <w:t xml:space="preserve">možno stalo/určite </w:t>
      </w:r>
      <w:proofErr w:type="spellStart"/>
      <w:r w:rsidR="003F76D1" w:rsidRPr="003F76D1">
        <w:rPr>
          <w:b/>
        </w:rPr>
        <w:t>stalo/určite</w:t>
      </w:r>
      <w:proofErr w:type="spellEnd"/>
      <w:r w:rsidR="003F76D1" w:rsidRPr="003F76D1">
        <w:rPr>
          <w:b/>
        </w:rPr>
        <w:t xml:space="preserve"> nestalo</w:t>
      </w:r>
    </w:p>
    <w:p w:rsidR="00CE1A30" w:rsidRPr="003F76D1" w:rsidRDefault="00CE1A30" w:rsidP="00CE1A30">
      <w:pPr>
        <w:rPr>
          <w:b/>
        </w:rPr>
      </w:pPr>
      <w:r w:rsidRPr="003F76D1">
        <w:rPr>
          <w:b/>
        </w:rPr>
        <w:t>Úlohy:</w:t>
      </w:r>
    </w:p>
    <w:p w:rsidR="003F76D1" w:rsidRDefault="003F76D1" w:rsidP="00CE1A30">
      <w:pPr>
        <w:pStyle w:val="Odsekzoznamu"/>
        <w:numPr>
          <w:ilvl w:val="0"/>
          <w:numId w:val="1"/>
        </w:numPr>
      </w:pPr>
      <w:r>
        <w:t>Na začiatok si zopakujme ako vyjadrujeme neistotu/možnosť v prítomnosti a v budúcnosti. Vždy je niekoľko spôsobov.</w:t>
      </w:r>
    </w:p>
    <w:p w:rsidR="00CE1A30" w:rsidRDefault="003F76D1" w:rsidP="003F76D1">
      <w:pPr>
        <w:pStyle w:val="Odsekzoznamu"/>
        <w:numPr>
          <w:ilvl w:val="1"/>
          <w:numId w:val="1"/>
        </w:numPr>
      </w:pPr>
      <w:r>
        <w:t> Prítomnosť (Napr. veta: „Možno je doma“ a „Možno pracuje v bare“.</w:t>
      </w:r>
    </w:p>
    <w:p w:rsidR="003F76D1" w:rsidRDefault="003F76D1" w:rsidP="003F76D1">
      <w:pPr>
        <w:pStyle w:val="Odsekzoznamu"/>
        <w:numPr>
          <w:ilvl w:val="2"/>
          <w:numId w:val="1"/>
        </w:numPr>
      </w:pPr>
      <w:proofErr w:type="spellStart"/>
      <w:r w:rsidRPr="003F76D1">
        <w:rPr>
          <w:color w:val="E36C0A" w:themeColor="accent6" w:themeShade="BF"/>
        </w:rPr>
        <w:t>Maybe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/ </w:t>
      </w:r>
      <w:proofErr w:type="spellStart"/>
      <w:r w:rsidRPr="003F76D1">
        <w:rPr>
          <w:color w:val="E36C0A" w:themeColor="accent6" w:themeShade="BF"/>
        </w:rPr>
        <w:t>Maybe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a bar</w:t>
      </w:r>
    </w:p>
    <w:p w:rsidR="003F76D1" w:rsidRDefault="003F76D1" w:rsidP="003F76D1">
      <w:pPr>
        <w:pStyle w:val="Odsekzoznamu"/>
        <w:numPr>
          <w:ilvl w:val="2"/>
          <w:numId w:val="1"/>
        </w:numPr>
      </w:pPr>
      <w:proofErr w:type="spellStart"/>
      <w:r w:rsidRPr="003F76D1">
        <w:rPr>
          <w:color w:val="E36C0A" w:themeColor="accent6" w:themeShade="BF"/>
        </w:rPr>
        <w:t>Perhaps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/ </w:t>
      </w:r>
      <w:proofErr w:type="spellStart"/>
      <w:r w:rsidRPr="003F76D1">
        <w:rPr>
          <w:color w:val="E36C0A" w:themeColor="accent6" w:themeShade="BF"/>
        </w:rPr>
        <w:t>Perhaps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a bar</w:t>
      </w:r>
    </w:p>
    <w:p w:rsidR="003F76D1" w:rsidRDefault="003F76D1" w:rsidP="003F76D1">
      <w:pPr>
        <w:pStyle w:val="Odsekzoznamu"/>
        <w:numPr>
          <w:ilvl w:val="2"/>
          <w:numId w:val="1"/>
        </w:numPr>
      </w:pPr>
      <w:r>
        <w:rPr>
          <w:color w:val="E36C0A" w:themeColor="accent6" w:themeShade="BF"/>
        </w:rPr>
        <w:t>I </w:t>
      </w:r>
      <w:proofErr w:type="spellStart"/>
      <w:r>
        <w:rPr>
          <w:color w:val="E36C0A" w:themeColor="accent6" w:themeShade="BF"/>
        </w:rPr>
        <w:t>guess</w:t>
      </w:r>
      <w:proofErr w:type="spellEnd"/>
      <w:r>
        <w:rPr>
          <w:color w:val="E36C0A" w:themeColor="accent6" w:themeShade="BF"/>
        </w:rPr>
        <w:t xml:space="preserve"> / I </w:t>
      </w:r>
      <w:proofErr w:type="spellStart"/>
      <w:r>
        <w:rPr>
          <w:color w:val="E36C0A" w:themeColor="accent6" w:themeShade="BF"/>
        </w:rPr>
        <w:t>suppose</w:t>
      </w:r>
      <w:proofErr w:type="spellEnd"/>
      <w:r>
        <w:rPr>
          <w:color w:val="E36C0A" w:themeColor="accent6" w:themeShade="BF"/>
        </w:rP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 w:rsidR="00D07878">
        <w:t>/</w:t>
      </w:r>
      <w:proofErr w:type="spellStart"/>
      <w:r w:rsidR="00D07878">
        <w:t>she</w:t>
      </w:r>
      <w:proofErr w:type="spellEnd"/>
      <w:r w:rsidR="00D07878">
        <w:t xml:space="preserve"> </w:t>
      </w:r>
      <w:proofErr w:type="spellStart"/>
      <w:r w:rsidR="00D07878">
        <w:t>works</w:t>
      </w:r>
      <w:proofErr w:type="spellEnd"/>
      <w:r w:rsidR="00D07878">
        <w:t xml:space="preserve"> in a bar.</w:t>
      </w:r>
    </w:p>
    <w:p w:rsidR="00D07878" w:rsidRDefault="00D07878" w:rsidP="003F76D1">
      <w:pPr>
        <w:pStyle w:val="Odsekzoznamu"/>
        <w:numPr>
          <w:ilvl w:val="2"/>
          <w:numId w:val="1"/>
        </w:numPr>
      </w:pPr>
      <w:proofErr w:type="spellStart"/>
      <w:r w:rsidRPr="00D07878">
        <w:t>She</w:t>
      </w:r>
      <w:proofErr w:type="spellEnd"/>
      <w:r>
        <w:rPr>
          <w:color w:val="E36C0A" w:themeColor="accent6" w:themeShade="BF"/>
        </w:rPr>
        <w:t xml:space="preserve"> </w:t>
      </w:r>
      <w:proofErr w:type="spellStart"/>
      <w:r>
        <w:rPr>
          <w:color w:val="E36C0A" w:themeColor="accent6" w:themeShade="BF"/>
        </w:rPr>
        <w:t>probably</w:t>
      </w:r>
      <w:proofErr w:type="spellEnd"/>
      <w:r>
        <w:rPr>
          <w:color w:val="E36C0A" w:themeColor="accent6" w:themeShade="BF"/>
        </w:rPr>
        <w:t xml:space="preserve"> </w:t>
      </w:r>
      <w:proofErr w:type="spellStart"/>
      <w:r w:rsidRPr="00D07878">
        <w:t>is</w:t>
      </w:r>
      <w:proofErr w:type="spellEnd"/>
      <w:r w:rsidRPr="00D07878">
        <w:t xml:space="preserve"> </w:t>
      </w:r>
      <w:proofErr w:type="spellStart"/>
      <w:r w:rsidRPr="00D07878">
        <w:t>at</w:t>
      </w:r>
      <w:proofErr w:type="spellEnd"/>
      <w:r w:rsidRPr="00D07878">
        <w:t xml:space="preserve"> </w:t>
      </w:r>
      <w:proofErr w:type="spellStart"/>
      <w:r w:rsidRPr="00D07878">
        <w:t>home</w:t>
      </w:r>
      <w:proofErr w:type="spellEnd"/>
      <w:r w:rsidRPr="00D07878">
        <w:t>/Works in a bar.</w:t>
      </w:r>
    </w:p>
    <w:p w:rsidR="00D07878" w:rsidRDefault="00D07878" w:rsidP="003F76D1">
      <w:pPr>
        <w:pStyle w:val="Odsekzoznamu"/>
        <w:numPr>
          <w:ilvl w:val="2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 w:rsidRPr="00D07878">
        <w:rPr>
          <w:color w:val="5F497A" w:themeColor="accent4" w:themeShade="BF"/>
        </w:rPr>
        <w:t>may</w:t>
      </w:r>
      <w:proofErr w:type="spellEnd"/>
      <w:r w:rsidRPr="00D07878">
        <w:rPr>
          <w:color w:val="5F497A" w:themeColor="accent4" w:themeShade="BF"/>
        </w:rPr>
        <w:t>/</w:t>
      </w:r>
      <w:proofErr w:type="spellStart"/>
      <w:r w:rsidRPr="00D07878">
        <w:rPr>
          <w:color w:val="5F497A" w:themeColor="accent4" w:themeShade="BF"/>
        </w:rP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/ </w:t>
      </w:r>
      <w:proofErr w:type="spellStart"/>
      <w:r>
        <w:t>She</w:t>
      </w:r>
      <w:proofErr w:type="spellEnd"/>
      <w:r>
        <w:t xml:space="preserve"> </w:t>
      </w:r>
      <w:proofErr w:type="spellStart"/>
      <w:r w:rsidRPr="00D07878">
        <w:rPr>
          <w:color w:val="5F497A" w:themeColor="accent4" w:themeShade="BF"/>
        </w:rPr>
        <w:t>might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 bar.</w:t>
      </w:r>
    </w:p>
    <w:p w:rsidR="00D07878" w:rsidRDefault="00D07878" w:rsidP="00D07878">
      <w:pPr>
        <w:pStyle w:val="Odsekzoznamu"/>
        <w:numPr>
          <w:ilvl w:val="1"/>
          <w:numId w:val="1"/>
        </w:numPr>
      </w:pPr>
      <w:r>
        <w:t> Budúcnosť (Možno bude nahnevaný. Možno bude oslavovať.)</w:t>
      </w:r>
    </w:p>
    <w:p w:rsidR="00CB0460" w:rsidRDefault="00D07878" w:rsidP="00D07878">
      <w:pPr>
        <w:pStyle w:val="Odsekzoznamu"/>
        <w:numPr>
          <w:ilvl w:val="2"/>
          <w:numId w:val="1"/>
        </w:numPr>
      </w:pPr>
      <w:proofErr w:type="spellStart"/>
      <w:r w:rsidRPr="00D07878">
        <w:rPr>
          <w:color w:val="E36C0A" w:themeColor="accent6" w:themeShade="BF"/>
        </w:rPr>
        <w:t>Maybe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. / </w:t>
      </w:r>
      <w:proofErr w:type="spellStart"/>
      <w:r w:rsidRPr="00D07878">
        <w:rPr>
          <w:color w:val="E36C0A" w:themeColor="accent6" w:themeShade="BF"/>
        </w:rPr>
        <w:t>Maybe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>.</w:t>
      </w:r>
      <w:r w:rsidR="00CB0460">
        <w:t xml:space="preserve"> </w:t>
      </w:r>
    </w:p>
    <w:p w:rsidR="00D07878" w:rsidRDefault="00CB0460" w:rsidP="00D07878">
      <w:pPr>
        <w:pStyle w:val="Odsekzoznamu"/>
        <w:numPr>
          <w:ilvl w:val="2"/>
          <w:numId w:val="1"/>
        </w:numPr>
      </w:pPr>
      <w:r>
        <w:t>(</w:t>
      </w:r>
      <w:proofErr w:type="spellStart"/>
      <w:r>
        <w:t>Perhaps</w:t>
      </w:r>
      <w:proofErr w:type="spellEnd"/>
      <w:r>
        <w:t xml:space="preserve">/I </w:t>
      </w:r>
      <w:proofErr w:type="spellStart"/>
      <w:r>
        <w:t>guess</w:t>
      </w:r>
      <w:proofErr w:type="spellEnd"/>
      <w:r>
        <w:t xml:space="preserve">/I </w:t>
      </w:r>
      <w:proofErr w:type="spellStart"/>
      <w:r>
        <w:t>suppose</w:t>
      </w:r>
      <w:proofErr w:type="spellEnd"/>
      <w:r>
        <w:t xml:space="preserve">..,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>...)</w:t>
      </w:r>
    </w:p>
    <w:p w:rsidR="00D07878" w:rsidRDefault="00D07878" w:rsidP="00D07878">
      <w:pPr>
        <w:pStyle w:val="Odsekzoznamu"/>
        <w:numPr>
          <w:ilvl w:val="2"/>
          <w:numId w:val="1"/>
        </w:numPr>
      </w:pPr>
      <w:proofErr w:type="spellStart"/>
      <w:r>
        <w:t>He</w:t>
      </w:r>
      <w:proofErr w:type="spellEnd"/>
      <w:r>
        <w:t xml:space="preserve"> </w:t>
      </w:r>
      <w:proofErr w:type="spellStart"/>
      <w:r w:rsidRPr="00D07878">
        <w:rPr>
          <w:color w:val="5F497A" w:themeColor="accent4" w:themeShade="BF"/>
        </w:rP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. / </w:t>
      </w:r>
      <w:proofErr w:type="spellStart"/>
      <w:r>
        <w:t>He</w:t>
      </w:r>
      <w:proofErr w:type="spellEnd"/>
      <w:r>
        <w:t xml:space="preserve"> </w:t>
      </w:r>
      <w:proofErr w:type="spellStart"/>
      <w:r w:rsidRPr="00D07878">
        <w:rPr>
          <w:color w:val="5F497A" w:themeColor="accent4" w:themeShade="BF"/>
        </w:rPr>
        <w:t>might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>.</w:t>
      </w:r>
    </w:p>
    <w:p w:rsidR="00D07878" w:rsidRDefault="00D07878" w:rsidP="00D07878">
      <w:pPr>
        <w:pStyle w:val="Odsekzoznamu"/>
        <w:numPr>
          <w:ilvl w:val="0"/>
          <w:numId w:val="1"/>
        </w:numPr>
      </w:pPr>
      <w:r>
        <w:t xml:space="preserve">Ako vidieť pri použití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>/</w:t>
      </w:r>
      <w:proofErr w:type="spellStart"/>
      <w:r>
        <w:t>could</w:t>
      </w:r>
      <w:proofErr w:type="spellEnd"/>
      <w:r>
        <w:t xml:space="preserve"> – v prítomnosti aj budúcnosti ich </w:t>
      </w:r>
      <w:proofErr w:type="spellStart"/>
      <w:r w:rsidR="00CB0460">
        <w:t>ich</w:t>
      </w:r>
      <w:proofErr w:type="spellEnd"/>
      <w:r w:rsidR="00CB0460">
        <w:t xml:space="preserve"> </w:t>
      </w:r>
      <w:r>
        <w:t>používame rovnako, z kontextu vieme, či sa jedná o </w:t>
      </w:r>
      <w:proofErr w:type="spellStart"/>
      <w:r>
        <w:t>prít</w:t>
      </w:r>
      <w:proofErr w:type="spellEnd"/>
      <w:r>
        <w:t xml:space="preserve">. alebo </w:t>
      </w:r>
      <w:proofErr w:type="spellStart"/>
      <w:r>
        <w:t>bud</w:t>
      </w:r>
      <w:proofErr w:type="spellEnd"/>
      <w:r>
        <w:t>.</w:t>
      </w:r>
    </w:p>
    <w:p w:rsidR="00D07878" w:rsidRPr="00D07878" w:rsidRDefault="00D07878" w:rsidP="00D07878">
      <w:pPr>
        <w:pStyle w:val="Odsekzoznamu"/>
        <w:numPr>
          <w:ilvl w:val="0"/>
          <w:numId w:val="1"/>
        </w:numPr>
      </w:pPr>
      <w:r>
        <w:t xml:space="preserve">Pri vyjadrení </w:t>
      </w:r>
      <w:r w:rsidRPr="00D07878">
        <w:rPr>
          <w:b/>
          <w:color w:val="943634" w:themeColor="accent2" w:themeShade="BF"/>
        </w:rPr>
        <w:t>neistoty</w:t>
      </w:r>
      <w:r>
        <w:t xml:space="preserve"> v </w:t>
      </w:r>
      <w:r w:rsidRPr="00CB0460">
        <w:rPr>
          <w:u w:val="single"/>
        </w:rPr>
        <w:t xml:space="preserve">minulosti </w:t>
      </w:r>
      <w:r>
        <w:t xml:space="preserve">sa používa </w:t>
      </w:r>
      <w:proofErr w:type="spellStart"/>
      <w:r w:rsidRPr="00D07878">
        <w:rPr>
          <w:b/>
          <w:color w:val="943634" w:themeColor="accent2" w:themeShade="BF"/>
        </w:rPr>
        <w:t>might</w:t>
      </w:r>
      <w:proofErr w:type="spellEnd"/>
      <w:r>
        <w:t xml:space="preserve"> a </w:t>
      </w:r>
      <w:proofErr w:type="spellStart"/>
      <w:r w:rsidRPr="00D07878">
        <w:rPr>
          <w:b/>
          <w:color w:val="943634" w:themeColor="accent2" w:themeShade="BF"/>
        </w:rPr>
        <w:t>could</w:t>
      </w:r>
      <w:proofErr w:type="spellEnd"/>
    </w:p>
    <w:p w:rsidR="00D07878" w:rsidRPr="003F76D1" w:rsidRDefault="00D07878" w:rsidP="00D07878">
      <w:pPr>
        <w:pStyle w:val="Odsekzoznamu"/>
        <w:numPr>
          <w:ilvl w:val="0"/>
          <w:numId w:val="1"/>
        </w:numPr>
      </w:pPr>
      <w:r>
        <w:t xml:space="preserve">Pri vyjadrení </w:t>
      </w:r>
      <w:r w:rsidRPr="00D07878">
        <w:rPr>
          <w:b/>
          <w:color w:val="76923C" w:themeColor="accent3" w:themeShade="BF"/>
        </w:rPr>
        <w:t>istoty, že sa niečo stalo</w:t>
      </w:r>
      <w:r>
        <w:t xml:space="preserve"> v </w:t>
      </w:r>
      <w:r w:rsidRPr="00CB0460">
        <w:rPr>
          <w:u w:val="single"/>
        </w:rPr>
        <w:t xml:space="preserve">minulosti </w:t>
      </w:r>
      <w:r>
        <w:t xml:space="preserve">sa používa </w:t>
      </w:r>
      <w:proofErr w:type="spellStart"/>
      <w:r w:rsidRPr="00D07878">
        <w:rPr>
          <w:b/>
          <w:color w:val="76923C" w:themeColor="accent3" w:themeShade="BF"/>
        </w:rPr>
        <w:t>must</w:t>
      </w:r>
      <w:proofErr w:type="spellEnd"/>
    </w:p>
    <w:p w:rsidR="00D07878" w:rsidRPr="003F76D1" w:rsidRDefault="00D07878" w:rsidP="00D07878">
      <w:pPr>
        <w:pStyle w:val="Odsekzoznamu"/>
        <w:numPr>
          <w:ilvl w:val="0"/>
          <w:numId w:val="1"/>
        </w:numPr>
      </w:pPr>
      <w:r>
        <w:t xml:space="preserve">Pri vyjadrení </w:t>
      </w:r>
      <w:r w:rsidRPr="00D07878">
        <w:rPr>
          <w:b/>
          <w:color w:val="365F91" w:themeColor="accent1" w:themeShade="BF"/>
        </w:rPr>
        <w:t>istoty, že sa niečo nestalo</w:t>
      </w:r>
      <w:r>
        <w:t xml:space="preserve"> v </w:t>
      </w:r>
      <w:r w:rsidRPr="00CB0460">
        <w:rPr>
          <w:u w:val="single"/>
        </w:rPr>
        <w:t xml:space="preserve">minulosti </w:t>
      </w:r>
      <w:r>
        <w:t xml:space="preserve">sa používa </w:t>
      </w:r>
      <w:proofErr w:type="spellStart"/>
      <w:r>
        <w:rPr>
          <w:b/>
          <w:color w:val="365F91" w:themeColor="accent1" w:themeShade="BF"/>
        </w:rPr>
        <w:t>can</w:t>
      </w:r>
      <w:proofErr w:type="spellEnd"/>
      <w:r>
        <w:rPr>
          <w:b/>
          <w:color w:val="365F91" w:themeColor="accent1" w:themeShade="BF"/>
          <w:lang w:val="en-US"/>
        </w:rPr>
        <w:t>’t</w:t>
      </w:r>
    </w:p>
    <w:p w:rsidR="00D07878" w:rsidRPr="00D07878" w:rsidRDefault="00D07878" w:rsidP="00D07878">
      <w:pPr>
        <w:pStyle w:val="Odsekzoznamu"/>
        <w:numPr>
          <w:ilvl w:val="0"/>
          <w:numId w:val="1"/>
        </w:numPr>
      </w:pPr>
      <w:r>
        <w:t xml:space="preserve">Ale je to už trochu zložitejšie, </w:t>
      </w:r>
      <w:proofErr w:type="spellStart"/>
      <w:r>
        <w:t>nemôžme</w:t>
      </w:r>
      <w:proofErr w:type="spellEnd"/>
      <w:r>
        <w:t xml:space="preserve"> za modálne sloveso dať tvar slovesa v minulom čase. </w:t>
      </w:r>
      <w:proofErr w:type="spellStart"/>
      <w:r>
        <w:t>She</w:t>
      </w:r>
      <w:proofErr w:type="spellEnd"/>
      <w:r>
        <w:t xml:space="preserve"> </w:t>
      </w:r>
      <w:proofErr w:type="spellStart"/>
      <w:r w:rsidRPr="00D07878">
        <w:rPr>
          <w:b/>
          <w:strike/>
        </w:rPr>
        <w:t>might</w:t>
      </w:r>
      <w:proofErr w:type="spellEnd"/>
      <w:r w:rsidRPr="00D07878">
        <w:rPr>
          <w:b/>
          <w:strike/>
        </w:rPr>
        <w:t xml:space="preserve"> </w:t>
      </w:r>
      <w:proofErr w:type="spellStart"/>
      <w:r w:rsidRPr="00D07878">
        <w:rPr>
          <w:b/>
          <w:strike/>
        </w:rPr>
        <w:t>was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 w:rsidRPr="00D07878">
        <w:rPr>
          <w:b/>
          <w:strike/>
        </w:rPr>
        <w:t>must</w:t>
      </w:r>
      <w:proofErr w:type="spellEnd"/>
      <w:r w:rsidRPr="00D07878">
        <w:rPr>
          <w:b/>
          <w:strike/>
        </w:rPr>
        <w:t xml:space="preserve"> </w:t>
      </w:r>
      <w:proofErr w:type="spellStart"/>
      <w:r w:rsidRPr="00D07878">
        <w:rPr>
          <w:b/>
          <w:strike/>
        </w:rPr>
        <w:t>worked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 w:rsidRPr="00D07878">
        <w:rPr>
          <w:b/>
          <w:strike/>
        </w:rPr>
        <w:t>can</w:t>
      </w:r>
      <w:proofErr w:type="spellEnd"/>
      <w:r w:rsidRPr="00D07878">
        <w:rPr>
          <w:b/>
          <w:strike/>
          <w:lang w:val="en-US"/>
        </w:rPr>
        <w:t>’t left</w:t>
      </w:r>
      <w:r>
        <w:rPr>
          <w:lang w:val="en-US"/>
        </w:rPr>
        <w:t xml:space="preserve"> early.</w:t>
      </w:r>
    </w:p>
    <w:p w:rsidR="00D07878" w:rsidRDefault="00A84B20" w:rsidP="00D07878">
      <w:pPr>
        <w:pStyle w:val="Odsekzoznamu"/>
        <w:numPr>
          <w:ilvl w:val="0"/>
          <w:numId w:val="1"/>
        </w:numPr>
      </w:pPr>
      <w:proofErr w:type="spellStart"/>
      <w:r>
        <w:rPr>
          <w:lang w:val="en-US"/>
        </w:rPr>
        <w:t>Mus</w:t>
      </w:r>
      <w:r>
        <w:t>íme</w:t>
      </w:r>
      <w:proofErr w:type="spellEnd"/>
      <w:r>
        <w:t xml:space="preserve"> tam vložiť </w:t>
      </w:r>
      <w:proofErr w:type="spellStart"/>
      <w:r>
        <w:t>have</w:t>
      </w:r>
      <w:proofErr w:type="spellEnd"/>
      <w:r>
        <w:t xml:space="preserve"> a pridať minulé príčastie slovesa. V nasledujúcom tvare to používame pre všetky osoby, nič sa nemení.</w:t>
      </w:r>
    </w:p>
    <w:p w:rsidR="00A84B20" w:rsidRDefault="00A84B20" w:rsidP="00A84B20">
      <w:pPr>
        <w:jc w:val="center"/>
        <w:rPr>
          <w:b/>
          <w:color w:val="FF0000"/>
          <w:sz w:val="36"/>
        </w:rPr>
      </w:pPr>
      <w:proofErr w:type="spellStart"/>
      <w:r w:rsidRPr="00A84B20">
        <w:rPr>
          <w:b/>
          <w:color w:val="FF0000"/>
          <w:sz w:val="36"/>
        </w:rPr>
        <w:t>might</w:t>
      </w:r>
      <w:proofErr w:type="spellEnd"/>
      <w:r w:rsidRPr="00A84B20">
        <w:rPr>
          <w:b/>
          <w:color w:val="FF0000"/>
          <w:sz w:val="36"/>
        </w:rPr>
        <w:t>/</w:t>
      </w:r>
      <w:proofErr w:type="spellStart"/>
      <w:r w:rsidRPr="00A84B20">
        <w:rPr>
          <w:b/>
          <w:color w:val="FF0000"/>
          <w:sz w:val="36"/>
        </w:rPr>
        <w:t>could</w:t>
      </w:r>
      <w:proofErr w:type="spellEnd"/>
      <w:r w:rsidRPr="00A84B20">
        <w:rPr>
          <w:b/>
          <w:color w:val="FF0000"/>
          <w:sz w:val="36"/>
        </w:rPr>
        <w:t>/</w:t>
      </w:r>
      <w:proofErr w:type="spellStart"/>
      <w:r w:rsidRPr="00A84B20">
        <w:rPr>
          <w:b/>
          <w:color w:val="FF0000"/>
          <w:sz w:val="36"/>
        </w:rPr>
        <w:t>must</w:t>
      </w:r>
      <w:proofErr w:type="spellEnd"/>
      <w:r w:rsidRPr="00A84B20">
        <w:rPr>
          <w:b/>
          <w:color w:val="FF0000"/>
          <w:sz w:val="36"/>
        </w:rPr>
        <w:t>/</w:t>
      </w:r>
      <w:proofErr w:type="spellStart"/>
      <w:r w:rsidRPr="00A84B20">
        <w:rPr>
          <w:b/>
          <w:color w:val="FF0000"/>
          <w:sz w:val="36"/>
        </w:rPr>
        <w:t>can</w:t>
      </w:r>
      <w:proofErr w:type="spellEnd"/>
      <w:r w:rsidRPr="00A84B20">
        <w:rPr>
          <w:b/>
          <w:color w:val="FF0000"/>
          <w:sz w:val="36"/>
          <w:lang w:val="en-US"/>
        </w:rPr>
        <w:t>’t + have + min.pr</w:t>
      </w:r>
      <w:proofErr w:type="spellStart"/>
      <w:r w:rsidRPr="00A84B20">
        <w:rPr>
          <w:b/>
          <w:color w:val="FF0000"/>
          <w:sz w:val="36"/>
        </w:rPr>
        <w:t>íčastie</w:t>
      </w:r>
      <w:proofErr w:type="spellEnd"/>
      <w:r w:rsidRPr="00A84B20">
        <w:rPr>
          <w:b/>
          <w:color w:val="FF0000"/>
          <w:sz w:val="36"/>
        </w:rPr>
        <w:t xml:space="preserve"> (</w:t>
      </w:r>
      <w:proofErr w:type="spellStart"/>
      <w:r w:rsidRPr="00A84B20">
        <w:rPr>
          <w:b/>
          <w:color w:val="FF0000"/>
          <w:sz w:val="36"/>
        </w:rPr>
        <w:t>III.stlpec</w:t>
      </w:r>
      <w:proofErr w:type="spellEnd"/>
      <w:r w:rsidRPr="00A84B20">
        <w:rPr>
          <w:b/>
          <w:color w:val="FF0000"/>
          <w:sz w:val="36"/>
        </w:rPr>
        <w:t>)</w:t>
      </w:r>
    </w:p>
    <w:p w:rsidR="00A84B20" w:rsidRPr="00A84B20" w:rsidRDefault="00A84B20" w:rsidP="00A84B20">
      <w:pPr>
        <w:pStyle w:val="Odsekzoznamu"/>
        <w:numPr>
          <w:ilvl w:val="0"/>
          <w:numId w:val="10"/>
        </w:numPr>
        <w:rPr>
          <w:b/>
          <w:color w:val="FF0000"/>
          <w:sz w:val="36"/>
        </w:rPr>
      </w:pPr>
      <w:r>
        <w:t xml:space="preserve">Napr. </w:t>
      </w:r>
      <w:proofErr w:type="spellStart"/>
      <w:r>
        <w:t>She</w:t>
      </w:r>
      <w:proofErr w:type="spellEnd"/>
      <w:r>
        <w:t xml:space="preserve"> </w:t>
      </w:r>
      <w:proofErr w:type="spellStart"/>
      <w:r w:rsidRPr="00A84B20">
        <w:rPr>
          <w:b/>
          <w:i/>
          <w:color w:val="943634" w:themeColor="accent2" w:themeShade="BF"/>
        </w:rPr>
        <w:t>might</w:t>
      </w:r>
      <w:proofErr w:type="spellEnd"/>
      <w:r w:rsidRPr="00A84B20">
        <w:rPr>
          <w:b/>
          <w:i/>
          <w:color w:val="943634" w:themeColor="accent2" w:themeShade="BF"/>
        </w:rPr>
        <w:t xml:space="preserve"> </w:t>
      </w:r>
      <w:proofErr w:type="spellStart"/>
      <w:r w:rsidRPr="00A84B20">
        <w:rPr>
          <w:b/>
          <w:i/>
          <w:color w:val="943634" w:themeColor="accent2" w:themeShade="BF"/>
        </w:rPr>
        <w:t>have</w:t>
      </w:r>
      <w:proofErr w:type="spellEnd"/>
      <w:r w:rsidRPr="00A84B20">
        <w:rPr>
          <w:b/>
          <w:i/>
          <w:color w:val="943634" w:themeColor="accent2" w:themeShade="BF"/>
        </w:rPr>
        <w:t xml:space="preserve"> </w:t>
      </w:r>
      <w:proofErr w:type="spellStart"/>
      <w:r w:rsidRPr="00A84B20">
        <w:rPr>
          <w:b/>
          <w:i/>
          <w:color w:val="943634" w:themeColor="accent2" w:themeShade="BF"/>
        </w:rPr>
        <w:t>been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 w:rsidRPr="00A84B20">
        <w:rPr>
          <w:b/>
          <w:i/>
          <w:color w:val="76923C" w:themeColor="accent3" w:themeShade="BF"/>
        </w:rPr>
        <w:t>must</w:t>
      </w:r>
      <w:proofErr w:type="spellEnd"/>
      <w:r w:rsidRPr="00A84B20">
        <w:rPr>
          <w:b/>
          <w:i/>
          <w:color w:val="76923C" w:themeColor="accent3" w:themeShade="BF"/>
        </w:rPr>
        <w:t xml:space="preserve"> </w:t>
      </w:r>
      <w:proofErr w:type="spellStart"/>
      <w:r w:rsidRPr="00A84B20">
        <w:rPr>
          <w:b/>
          <w:i/>
          <w:color w:val="76923C" w:themeColor="accent3" w:themeShade="BF"/>
        </w:rPr>
        <w:t>have</w:t>
      </w:r>
      <w:proofErr w:type="spellEnd"/>
      <w:r w:rsidRPr="00A84B20">
        <w:rPr>
          <w:b/>
          <w:i/>
          <w:color w:val="76923C" w:themeColor="accent3" w:themeShade="BF"/>
        </w:rPr>
        <w:t xml:space="preserve"> </w:t>
      </w:r>
      <w:proofErr w:type="spellStart"/>
      <w:r w:rsidRPr="00A84B20">
        <w:rPr>
          <w:b/>
          <w:i/>
          <w:color w:val="76923C" w:themeColor="accent3" w:themeShade="BF"/>
        </w:rPr>
        <w:t>worked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 w:rsidRPr="00A84B20">
        <w:rPr>
          <w:b/>
          <w:i/>
          <w:color w:val="365F91" w:themeColor="accent1" w:themeShade="BF"/>
        </w:rPr>
        <w:t>can</w:t>
      </w:r>
      <w:proofErr w:type="spellEnd"/>
      <w:r w:rsidRPr="00A84B20">
        <w:rPr>
          <w:b/>
          <w:i/>
          <w:color w:val="365F91" w:themeColor="accent1" w:themeShade="BF"/>
          <w:lang w:val="en-US"/>
        </w:rPr>
        <w:t>’t have left</w:t>
      </w:r>
      <w:r>
        <w:rPr>
          <w:lang w:val="en-US"/>
        </w:rPr>
        <w:t xml:space="preserve"> early. (</w:t>
      </w:r>
      <w:r>
        <w:t>Možno bola chorá. Určite pracoval z domu. Určite neodišla skoro)</w:t>
      </w:r>
    </w:p>
    <w:p w:rsidR="00A84B20" w:rsidRPr="00A84B20" w:rsidRDefault="00A84B20" w:rsidP="00A84B20">
      <w:pPr>
        <w:pStyle w:val="Odsekzoznamu"/>
        <w:rPr>
          <w:b/>
          <w:color w:val="FF0000"/>
          <w:sz w:val="36"/>
        </w:rPr>
      </w:pPr>
    </w:p>
    <w:p w:rsidR="00A84B20" w:rsidRPr="00A84B20" w:rsidRDefault="00A84B20" w:rsidP="00A84B20">
      <w:pPr>
        <w:pStyle w:val="Odsekzoznamu"/>
        <w:numPr>
          <w:ilvl w:val="0"/>
          <w:numId w:val="1"/>
        </w:numPr>
        <w:rPr>
          <w:b/>
        </w:rPr>
      </w:pPr>
      <w:r>
        <w:t xml:space="preserve">Teraz postupujte podľa anglického návodu vyššie, vyhľadajte v slovníku </w:t>
      </w:r>
      <w:proofErr w:type="spellStart"/>
      <w:r>
        <w:t>yacht</w:t>
      </w:r>
      <w:proofErr w:type="spellEnd"/>
      <w:r>
        <w:t xml:space="preserve"> (kvôli správnej výslovnosti) a </w:t>
      </w:r>
      <w:proofErr w:type="spellStart"/>
      <w:r>
        <w:t>off</w:t>
      </w:r>
      <w:proofErr w:type="spellEnd"/>
      <w:r>
        <w:t xml:space="preserve"> (kvôli významu ako predložky miesta). Urobte si cvičenia 1, 2 a 3 a na strane 119 </w:t>
      </w:r>
      <w:r w:rsidR="00CB0460">
        <w:t xml:space="preserve">- </w:t>
      </w:r>
      <w:r>
        <w:t>6.3 (1,2)</w:t>
      </w:r>
    </w:p>
    <w:p w:rsidR="00A84B20" w:rsidRPr="00A84B20" w:rsidRDefault="00A84B20" w:rsidP="00A84B20">
      <w:pPr>
        <w:rPr>
          <w:b/>
        </w:rPr>
      </w:pPr>
    </w:p>
    <w:p w:rsidR="00CE1A30" w:rsidRPr="003F76D1" w:rsidRDefault="004D26A6" w:rsidP="00A84B20">
      <w:pPr>
        <w:pStyle w:val="Odsekzoznamu"/>
        <w:numPr>
          <w:ilvl w:val="0"/>
          <w:numId w:val="1"/>
        </w:numPr>
        <w:rPr>
          <w:b/>
        </w:rPr>
      </w:pPr>
      <w:r w:rsidRPr="003F76D1">
        <w:rPr>
          <w:b/>
        </w:rPr>
        <w:t>Čo som sa naučil</w:t>
      </w:r>
      <w:r w:rsidR="00CE1A30" w:rsidRPr="003F76D1">
        <w:rPr>
          <w:b/>
        </w:rPr>
        <w:t>?</w:t>
      </w:r>
    </w:p>
    <w:p w:rsidR="00646C77" w:rsidRPr="003F76D1" w:rsidRDefault="004D26A6">
      <w:r w:rsidRPr="003F76D1">
        <w:t xml:space="preserve">Viem </w:t>
      </w:r>
      <w:r w:rsidR="00A84B20">
        <w:t xml:space="preserve">špekulovať o tom,  čo sa asi stalo/určite </w:t>
      </w:r>
      <w:proofErr w:type="spellStart"/>
      <w:r w:rsidR="00A84B20">
        <w:t>stalo/určite</w:t>
      </w:r>
      <w:proofErr w:type="spellEnd"/>
      <w:r w:rsidR="00A84B20">
        <w:t xml:space="preserve"> nestalo.</w:t>
      </w:r>
      <w:r w:rsidR="00646C77" w:rsidRPr="003F76D1">
        <w:br w:type="page"/>
      </w:r>
    </w:p>
    <w:p w:rsidR="00E94F1D" w:rsidRPr="002876B7" w:rsidRDefault="00E94F1D" w:rsidP="00E94F1D">
      <w:pPr>
        <w:pStyle w:val="Nadpis2"/>
        <w:rPr>
          <w:lang w:val="en-US"/>
        </w:rPr>
      </w:pPr>
      <w:r w:rsidRPr="002876B7">
        <w:rPr>
          <w:lang w:val="en-US"/>
        </w:rPr>
        <w:lastRenderedPageBreak/>
        <w:t xml:space="preserve">Further tasks and exercise / </w:t>
      </w:r>
      <w:proofErr w:type="spellStart"/>
      <w:r w:rsidRPr="002876B7">
        <w:rPr>
          <w:lang w:val="en-US"/>
        </w:rPr>
        <w:t>ďalšie</w:t>
      </w:r>
      <w:proofErr w:type="spellEnd"/>
      <w:r w:rsidRPr="002876B7">
        <w:rPr>
          <w:lang w:val="en-US"/>
        </w:rPr>
        <w:t xml:space="preserve"> </w:t>
      </w:r>
      <w:proofErr w:type="spellStart"/>
      <w:r w:rsidRPr="002876B7">
        <w:rPr>
          <w:lang w:val="en-US"/>
        </w:rPr>
        <w:t>precvičovanie</w:t>
      </w:r>
      <w:proofErr w:type="spellEnd"/>
      <w:r w:rsidRPr="002876B7">
        <w:rPr>
          <w:lang w:val="en-US"/>
        </w:rPr>
        <w:t xml:space="preserve"> a </w:t>
      </w:r>
      <w:proofErr w:type="spellStart"/>
      <w:r w:rsidRPr="002876B7">
        <w:rPr>
          <w:lang w:val="en-US"/>
        </w:rPr>
        <w:t>úlohy</w:t>
      </w:r>
      <w:proofErr w:type="spellEnd"/>
    </w:p>
    <w:p w:rsidR="00B823E7" w:rsidRDefault="000F4014" w:rsidP="00A84B20">
      <w:pPr>
        <w:pStyle w:val="Odsekzoznamu"/>
        <w:numPr>
          <w:ilvl w:val="0"/>
          <w:numId w:val="11"/>
        </w:numPr>
        <w:rPr>
          <w:lang w:val="en-US"/>
        </w:rPr>
      </w:pPr>
      <w:r w:rsidRPr="00A84B20">
        <w:rPr>
          <w:lang w:val="en-US"/>
        </w:rPr>
        <w:t>Work</w:t>
      </w:r>
      <w:r w:rsidR="00B823E7" w:rsidRPr="00A84B20">
        <w:rPr>
          <w:lang w:val="en-US"/>
        </w:rPr>
        <w:t xml:space="preserve">book – </w:t>
      </w:r>
      <w:r w:rsidR="00A84B20">
        <w:rPr>
          <w:lang w:val="en-US"/>
        </w:rPr>
        <w:t>53/1,2,4 (3 after having downloaded the</w:t>
      </w:r>
      <w:r w:rsidR="00A46EF6">
        <w:rPr>
          <w:lang w:val="en-US"/>
        </w:rPr>
        <w:t xml:space="preserve"> Workbook Audio</w:t>
      </w:r>
      <w:r w:rsidR="00A84B20">
        <w:rPr>
          <w:lang w:val="en-US"/>
        </w:rPr>
        <w:t xml:space="preserve"> file </w:t>
      </w:r>
      <w:r w:rsidR="00A46EF6">
        <w:rPr>
          <w:lang w:val="en-US"/>
        </w:rPr>
        <w:t xml:space="preserve">from </w:t>
      </w:r>
      <w:hyperlink r:id="rId5" w:history="1">
        <w:r w:rsidR="00A46EF6" w:rsidRPr="00A4328A">
          <w:rPr>
            <w:rStyle w:val="Hypertextovprepojenie"/>
            <w:lang w:val="en-US"/>
          </w:rPr>
          <w:t>https://elt.oup.com/student/solutions/int/?cc=sk&amp;selLanguage=sk</w:t>
        </w:r>
      </w:hyperlink>
      <w:r w:rsidR="00A46EF6">
        <w:rPr>
          <w:lang w:val="en-US"/>
        </w:rPr>
        <w:t xml:space="preserve"> </w:t>
      </w:r>
    </w:p>
    <w:p w:rsidR="00A84B20" w:rsidRDefault="00A84B20" w:rsidP="00A84B20">
      <w:pPr>
        <w:pStyle w:val="Odsekzoznamu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Use the Internet to find out some information about </w:t>
      </w:r>
      <w:r w:rsidRPr="00CB0460">
        <w:rPr>
          <w:b/>
          <w:lang w:val="en-US"/>
        </w:rPr>
        <w:t>Jan Masaryk</w:t>
      </w:r>
      <w:r>
        <w:rPr>
          <w:lang w:val="en-US"/>
        </w:rPr>
        <w:t xml:space="preserve">, especially his </w:t>
      </w:r>
      <w:r w:rsidRPr="00CB0460">
        <w:rPr>
          <w:b/>
          <w:lang w:val="en-US"/>
        </w:rPr>
        <w:t>mysterious death</w:t>
      </w:r>
      <w:r>
        <w:rPr>
          <w:lang w:val="en-US"/>
        </w:rPr>
        <w:t>.</w:t>
      </w:r>
    </w:p>
    <w:p w:rsidR="00A84B20" w:rsidRDefault="00A84B20" w:rsidP="00A84B20">
      <w:pPr>
        <w:pStyle w:val="Odsekzoznamu"/>
        <w:numPr>
          <w:ilvl w:val="1"/>
          <w:numId w:val="11"/>
        </w:numPr>
        <w:rPr>
          <w:lang w:val="en-US"/>
        </w:rPr>
      </w:pPr>
      <w:r>
        <w:rPr>
          <w:lang w:val="en-US"/>
        </w:rPr>
        <w:t>Answer the questions:</w:t>
      </w:r>
    </w:p>
    <w:p w:rsidR="00A84B20" w:rsidRDefault="00A84B20" w:rsidP="00A84B20">
      <w:pPr>
        <w:pStyle w:val="Odsekzoznamu"/>
        <w:numPr>
          <w:ilvl w:val="2"/>
          <w:numId w:val="11"/>
        </w:numPr>
        <w:rPr>
          <w:lang w:val="en-US"/>
        </w:rPr>
      </w:pPr>
      <w:r>
        <w:rPr>
          <w:lang w:val="en-US"/>
        </w:rPr>
        <w:t>Who was he?</w:t>
      </w:r>
    </w:p>
    <w:p w:rsidR="00A84B20" w:rsidRDefault="00A46EF6" w:rsidP="00A84B20">
      <w:pPr>
        <w:pStyle w:val="Odsekzoznamu"/>
        <w:numPr>
          <w:ilvl w:val="2"/>
          <w:numId w:val="11"/>
        </w:numPr>
        <w:rPr>
          <w:lang w:val="en-US"/>
        </w:rPr>
      </w:pPr>
      <w:r>
        <w:rPr>
          <w:lang w:val="en-US"/>
        </w:rPr>
        <w:t>How old was he when he died?</w:t>
      </w:r>
    </w:p>
    <w:p w:rsidR="00A46EF6" w:rsidRPr="004D11F1" w:rsidRDefault="00A46EF6" w:rsidP="00A84B20">
      <w:pPr>
        <w:pStyle w:val="Odsekzoznamu"/>
        <w:numPr>
          <w:ilvl w:val="2"/>
          <w:numId w:val="11"/>
        </w:numPr>
        <w:rPr>
          <w:lang w:val="en-US"/>
        </w:rPr>
      </w:pPr>
      <w:r w:rsidRPr="00CB0460">
        <w:rPr>
          <w:b/>
          <w:lang w:val="en-US"/>
        </w:rPr>
        <w:t>Speculate</w:t>
      </w:r>
      <w:r>
        <w:rPr>
          <w:lang w:val="en-US"/>
        </w:rPr>
        <w:t xml:space="preserve"> about his death – was it murder or suicide? Use</w:t>
      </w:r>
      <w:r w:rsidRPr="00A46EF6">
        <w:rPr>
          <w:i/>
          <w:lang w:val="en-US"/>
        </w:rPr>
        <w:t xml:space="preserve"> It must have been…/It can’t have been</w:t>
      </w:r>
      <w:proofErr w:type="gramStart"/>
      <w:r w:rsidRPr="00A46EF6">
        <w:rPr>
          <w:i/>
          <w:lang w:val="en-US"/>
        </w:rPr>
        <w:t>..</w:t>
      </w:r>
      <w:proofErr w:type="gramEnd"/>
      <w:r w:rsidRPr="00A46EF6">
        <w:rPr>
          <w:i/>
          <w:lang w:val="en-US"/>
        </w:rPr>
        <w:t xml:space="preserve"> It might have been</w:t>
      </w:r>
      <w:proofErr w:type="gramStart"/>
      <w:r w:rsidRPr="00A46EF6">
        <w:rPr>
          <w:i/>
          <w:lang w:val="en-US"/>
        </w:rPr>
        <w:t>..</w:t>
      </w:r>
      <w:proofErr w:type="gramEnd"/>
      <w:r w:rsidR="00CB0460">
        <w:rPr>
          <w:i/>
          <w:lang w:val="en-US"/>
        </w:rPr>
        <w:t xml:space="preserve"> </w:t>
      </w:r>
      <w:proofErr w:type="gramStart"/>
      <w:r w:rsidR="00CB0460">
        <w:rPr>
          <w:i/>
          <w:lang w:val="en-US"/>
        </w:rPr>
        <w:t>He</w:t>
      </w:r>
      <w:proofErr w:type="gramEnd"/>
      <w:r w:rsidR="00CB0460">
        <w:rPr>
          <w:i/>
          <w:lang w:val="en-US"/>
        </w:rPr>
        <w:t xml:space="preserve"> could/can’t/must have….</w:t>
      </w:r>
    </w:p>
    <w:p w:rsidR="004D11F1" w:rsidRPr="004D11F1" w:rsidRDefault="004D11F1" w:rsidP="004D11F1">
      <w:pPr>
        <w:shd w:val="clear" w:color="auto" w:fill="FFFF99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Posielám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pracovný</w:t>
      </w:r>
      <w:proofErr w:type="spellEnd"/>
      <w:r>
        <w:rPr>
          <w:lang w:val="en-US"/>
        </w:rPr>
        <w:t xml:space="preserve"> list – PDF (</w:t>
      </w:r>
      <w:r w:rsidRPr="004D11F1">
        <w:rPr>
          <w:b/>
          <w:lang w:val="en-US"/>
        </w:rPr>
        <w:t>Homophones</w:t>
      </w:r>
      <w:r>
        <w:rPr>
          <w:lang w:val="en-US"/>
        </w:rPr>
        <w:t xml:space="preserve">) – </w:t>
      </w:r>
      <w:proofErr w:type="spellStart"/>
      <w:r>
        <w:rPr>
          <w:lang w:val="en-US"/>
        </w:rPr>
        <w:t>zistíte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mate </w:t>
      </w:r>
      <w:proofErr w:type="spellStart"/>
      <w:r>
        <w:rPr>
          <w:lang w:val="en-US"/>
        </w:rPr>
        <w:t>jednak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výslovnosť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rozlíšiť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znejú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rovnako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píšu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inak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</w:t>
      </w:r>
      <w:proofErr w:type="spellEnd"/>
      <w:r>
        <w:rPr>
          <w:lang w:val="en-US"/>
        </w:rPr>
        <w:t xml:space="preserve">. </w:t>
      </w:r>
      <w:proofErr w:type="spellStart"/>
      <w:r w:rsidRPr="004D11F1">
        <w:rPr>
          <w:b/>
          <w:lang w:val="en-US"/>
        </w:rPr>
        <w:t>Skupina</w:t>
      </w:r>
      <w:proofErr w:type="spellEnd"/>
      <w:r w:rsidRPr="004D11F1">
        <w:rPr>
          <w:b/>
          <w:lang w:val="en-US"/>
        </w:rPr>
        <w:t xml:space="preserve"> 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Júlia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spol</w:t>
      </w:r>
      <w:proofErr w:type="spellEnd"/>
      <w:r>
        <w:rPr>
          <w:lang w:val="en-US"/>
        </w:rPr>
        <w:t xml:space="preserve">.) to </w:t>
      </w:r>
      <w:proofErr w:type="spellStart"/>
      <w:r>
        <w:rPr>
          <w:lang w:val="en-US"/>
        </w:rPr>
        <w:t>môže</w:t>
      </w:r>
      <w:proofErr w:type="spellEnd"/>
      <w:r>
        <w:rPr>
          <w:lang w:val="en-US"/>
        </w:rPr>
        <w:t xml:space="preserve"> </w:t>
      </w:r>
      <w:proofErr w:type="spellStart"/>
      <w:r w:rsidRPr="004D11F1">
        <w:rPr>
          <w:b/>
          <w:lang w:val="en-US"/>
        </w:rPr>
        <w:t>hneď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urobiť</w:t>
      </w:r>
      <w:proofErr w:type="spellEnd"/>
      <w:r>
        <w:rPr>
          <w:lang w:val="en-US"/>
        </w:rPr>
        <w:t xml:space="preserve">. </w:t>
      </w:r>
      <w:proofErr w:type="spellStart"/>
      <w:r w:rsidRPr="004D11F1">
        <w:rPr>
          <w:b/>
          <w:lang w:val="en-US"/>
        </w:rPr>
        <w:t>Skupina</w:t>
      </w:r>
      <w:proofErr w:type="spellEnd"/>
      <w:r w:rsidRPr="004D11F1">
        <w:rPr>
          <w:b/>
          <w:lang w:val="en-US"/>
        </w:rPr>
        <w:t xml:space="preserve"> 2</w:t>
      </w:r>
      <w:r>
        <w:rPr>
          <w:lang w:val="en-US"/>
        </w:rPr>
        <w:t xml:space="preserve"> (Orca a </w:t>
      </w:r>
      <w:proofErr w:type="spellStart"/>
      <w:r>
        <w:rPr>
          <w:lang w:val="en-US"/>
        </w:rPr>
        <w:t>spol</w:t>
      </w:r>
      <w:proofErr w:type="spellEnd"/>
      <w:r>
        <w:rPr>
          <w:lang w:val="en-US"/>
        </w:rPr>
        <w:t xml:space="preserve">) </w:t>
      </w:r>
      <w:proofErr w:type="spellStart"/>
      <w:r w:rsidRPr="004D11F1">
        <w:rPr>
          <w:b/>
          <w:lang w:val="en-US"/>
        </w:rPr>
        <w:t>najprv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prejdite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knihe</w:t>
      </w:r>
      <w:proofErr w:type="spellEnd"/>
      <w:r>
        <w:rPr>
          <w:lang w:val="en-US"/>
        </w:rPr>
        <w:t xml:space="preserve"> </w:t>
      </w:r>
      <w:r w:rsidRPr="004D11F1">
        <w:rPr>
          <w:b/>
          <w:lang w:val="en-US"/>
        </w:rPr>
        <w:t>str. 54 - 6A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naučte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všetky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ohľadom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nábytku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zariadenia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Potom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r w:rsidRPr="004D11F1">
        <w:rPr>
          <w:b/>
          <w:lang w:val="en-US"/>
        </w:rPr>
        <w:t>str. 132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urobte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cvičenia</w:t>
      </w:r>
      <w:proofErr w:type="spellEnd"/>
      <w:r>
        <w:rPr>
          <w:lang w:val="en-US"/>
        </w:rPr>
        <w:t xml:space="preserve"> </w:t>
      </w:r>
      <w:r w:rsidRPr="004D11F1">
        <w:rPr>
          <w:b/>
          <w:lang w:val="en-US"/>
        </w:rPr>
        <w:t>6.1 a 6.2</w:t>
      </w:r>
      <w:r>
        <w:rPr>
          <w:lang w:val="en-US"/>
        </w:rPr>
        <w:t xml:space="preserve"> (1, 2 a 1, 2) Toto je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hranie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slovami</w:t>
      </w:r>
      <w:proofErr w:type="spellEnd"/>
      <w:r>
        <w:rPr>
          <w:lang w:val="en-US"/>
        </w:rPr>
        <w:t xml:space="preserve">, je to </w:t>
      </w:r>
      <w:proofErr w:type="spellStart"/>
      <w:r>
        <w:rPr>
          <w:lang w:val="en-US"/>
        </w:rPr>
        <w:t>zábavné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pôjde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rýchlo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naučíte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urobte</w:t>
      </w:r>
      <w:proofErr w:type="spellEnd"/>
      <w:r>
        <w:rPr>
          <w:lang w:val="en-US"/>
        </w:rPr>
        <w:t xml:space="preserve"> ten worksheet, </w:t>
      </w:r>
      <w:proofErr w:type="spellStart"/>
      <w:r>
        <w:rPr>
          <w:lang w:val="en-US"/>
        </w:rPr>
        <w:t>správne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odpovede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tam </w:t>
      </w:r>
      <w:proofErr w:type="spellStart"/>
      <w:r>
        <w:rPr>
          <w:lang w:val="en-US"/>
        </w:rPr>
        <w:t>tiež</w:t>
      </w:r>
      <w:proofErr w:type="spellEnd"/>
      <w:r>
        <w:rPr>
          <w:lang w:val="en-US"/>
        </w:rPr>
        <w:t>.</w:t>
      </w:r>
    </w:p>
    <w:sectPr w:rsidR="004D11F1" w:rsidRPr="004D11F1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0B"/>
    <w:multiLevelType w:val="hybridMultilevel"/>
    <w:tmpl w:val="7F64A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6772"/>
    <w:multiLevelType w:val="hybridMultilevel"/>
    <w:tmpl w:val="75281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C31"/>
    <w:multiLevelType w:val="hybridMultilevel"/>
    <w:tmpl w:val="E9BC5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39F5"/>
    <w:multiLevelType w:val="hybridMultilevel"/>
    <w:tmpl w:val="63B81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D4A14"/>
    <w:multiLevelType w:val="hybridMultilevel"/>
    <w:tmpl w:val="2F506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7127"/>
    <w:multiLevelType w:val="hybridMultilevel"/>
    <w:tmpl w:val="7DC434B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96048C"/>
    <w:multiLevelType w:val="hybridMultilevel"/>
    <w:tmpl w:val="2B1A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15D5"/>
    <w:multiLevelType w:val="hybridMultilevel"/>
    <w:tmpl w:val="70A4E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C56CE"/>
    <w:multiLevelType w:val="hybridMultilevel"/>
    <w:tmpl w:val="EA58F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14E2B"/>
    <w:rsid w:val="000F4014"/>
    <w:rsid w:val="00155FCB"/>
    <w:rsid w:val="002876B7"/>
    <w:rsid w:val="003F76D1"/>
    <w:rsid w:val="00424B95"/>
    <w:rsid w:val="00495D12"/>
    <w:rsid w:val="004D11F1"/>
    <w:rsid w:val="004D26A6"/>
    <w:rsid w:val="004F7BA7"/>
    <w:rsid w:val="005E4C5B"/>
    <w:rsid w:val="00623C33"/>
    <w:rsid w:val="00646C77"/>
    <w:rsid w:val="0075419D"/>
    <w:rsid w:val="00763C1C"/>
    <w:rsid w:val="007F4668"/>
    <w:rsid w:val="009A63E6"/>
    <w:rsid w:val="00A46EF6"/>
    <w:rsid w:val="00A84B20"/>
    <w:rsid w:val="00B27FD0"/>
    <w:rsid w:val="00B823E7"/>
    <w:rsid w:val="00C524BC"/>
    <w:rsid w:val="00CB0460"/>
    <w:rsid w:val="00CE1A30"/>
    <w:rsid w:val="00D07878"/>
    <w:rsid w:val="00D42A1A"/>
    <w:rsid w:val="00D4366F"/>
    <w:rsid w:val="00DE28B3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4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int/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dcterms:created xsi:type="dcterms:W3CDTF">2020-03-16T09:52:00Z</dcterms:created>
  <dcterms:modified xsi:type="dcterms:W3CDTF">2020-03-27T09:09:00Z</dcterms:modified>
</cp:coreProperties>
</file>