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4D6D01" w:rsidP="00C524BC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2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</w:t>
      </w:r>
      <w:r>
        <w:t>20</w:t>
      </w:r>
    </w:p>
    <w:p w:rsidR="00623C33" w:rsidRPr="00623C33" w:rsidRDefault="004D6D01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: 7F</w:t>
      </w:r>
      <w:r w:rsidR="009A63E6">
        <w:t xml:space="preserve"> </w:t>
      </w:r>
      <w:r w:rsidR="00412D35">
        <w:t>–</w:t>
      </w:r>
      <w:r w:rsidR="009A63E6"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–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and </w:t>
      </w:r>
      <w:proofErr w:type="spellStart"/>
      <w:r>
        <w:t>recommendations</w:t>
      </w:r>
      <w:proofErr w:type="spellEnd"/>
      <w:r>
        <w:t xml:space="preserve"> </w:t>
      </w:r>
      <w:r w:rsidR="00412D35">
        <w:t xml:space="preserve">(p. </w:t>
      </w:r>
      <w:r>
        <w:t>70</w:t>
      </w:r>
      <w:r w:rsidR="009A63E6">
        <w:t>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="004D6D01">
        <w:t>give</w:t>
      </w:r>
      <w:proofErr w:type="spellEnd"/>
      <w:r w:rsidR="004D6D01">
        <w:t xml:space="preserve"> </w:t>
      </w:r>
      <w:proofErr w:type="spellStart"/>
      <w:r w:rsidR="004D6D01">
        <w:t>tourists</w:t>
      </w:r>
      <w:proofErr w:type="spellEnd"/>
      <w:r w:rsidR="004D6D01">
        <w:t xml:space="preserve"> </w:t>
      </w:r>
      <w:proofErr w:type="spellStart"/>
      <w:r w:rsidR="004D6D01">
        <w:t>advice</w:t>
      </w:r>
      <w:proofErr w:type="spellEnd"/>
      <w:r w:rsidR="004D6D01">
        <w:t xml:space="preserve"> </w:t>
      </w:r>
      <w:proofErr w:type="spellStart"/>
      <w:r w:rsidR="004D6D01">
        <w:t>about</w:t>
      </w:r>
      <w:proofErr w:type="spellEnd"/>
      <w:r w:rsidR="004D6D01">
        <w:t xml:space="preserve"> </w:t>
      </w:r>
      <w:proofErr w:type="spellStart"/>
      <w:r w:rsidR="004D6D01">
        <w:t>what</w:t>
      </w:r>
      <w:proofErr w:type="spellEnd"/>
      <w:r w:rsidR="004D6D01">
        <w:t xml:space="preserve"> to </w:t>
      </w:r>
      <w:proofErr w:type="spellStart"/>
      <w:r w:rsidR="004D6D01">
        <w:t>see</w:t>
      </w:r>
      <w:proofErr w:type="spellEnd"/>
      <w:r w:rsidR="004D6D01">
        <w:t>/do in Banská Bystrica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9A63E6" w:rsidRDefault="004D6D01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exercises</w:t>
      </w:r>
      <w:proofErr w:type="spellEnd"/>
      <w:r>
        <w:t xml:space="preserve"> 1, 2, 3</w:t>
      </w:r>
    </w:p>
    <w:p w:rsidR="004D6D01" w:rsidRDefault="004D6D01" w:rsidP="00623C33">
      <w:pPr>
        <w:pStyle w:val="Odsekzoznamu"/>
        <w:numPr>
          <w:ilvl w:val="0"/>
          <w:numId w:val="1"/>
        </w:numPr>
      </w:pPr>
      <w:proofErr w:type="spellStart"/>
      <w:r>
        <w:t>Check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dictionary</w:t>
      </w:r>
      <w:proofErr w:type="spellEnd"/>
    </w:p>
    <w:p w:rsidR="004D6D01" w:rsidRDefault="004D6D01" w:rsidP="00623C33">
      <w:pPr>
        <w:pStyle w:val="Odsekzoznamu"/>
        <w:numPr>
          <w:ilvl w:val="0"/>
          <w:numId w:val="1"/>
        </w:numPr>
      </w:pPr>
      <w:proofErr w:type="spellStart"/>
      <w:r>
        <w:t>Sentences</w:t>
      </w:r>
      <w:proofErr w:type="spellEnd"/>
      <w:r>
        <w:t xml:space="preserve"> in </w:t>
      </w:r>
      <w:proofErr w:type="spellStart"/>
      <w:r>
        <w:t>exercise</w:t>
      </w:r>
      <w:proofErr w:type="spellEnd"/>
      <w:r>
        <w:t xml:space="preserve"> 5 are </w:t>
      </w:r>
      <w:proofErr w:type="spellStart"/>
      <w:r w:rsidRPr="004D6D01">
        <w:rPr>
          <w:b/>
        </w:rPr>
        <w:t>all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.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and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are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>).</w:t>
      </w:r>
    </w:p>
    <w:p w:rsidR="004D6D01" w:rsidRDefault="004D6D01" w:rsidP="00623C33">
      <w:pPr>
        <w:pStyle w:val="Odsekzoznamu"/>
        <w:numPr>
          <w:ilvl w:val="0"/>
          <w:numId w:val="1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L</w:t>
      </w:r>
      <w:r w:rsidRPr="004D6D01">
        <w:rPr>
          <w:b/>
        </w:rPr>
        <w:t>earn</w:t>
      </w:r>
      <w:proofErr w:type="spellEnd"/>
      <w:r w:rsidRPr="004D6D01">
        <w:rPr>
          <w:b/>
        </w:rPr>
        <w:t xml:space="preserve"> </w:t>
      </w:r>
      <w:proofErr w:type="spellStart"/>
      <w:r w:rsidRPr="004D6D01">
        <w:rPr>
          <w:b/>
        </w:rPr>
        <w:t>this</w:t>
      </w:r>
      <w:proofErr w:type="spellEnd"/>
      <w:r>
        <w:rPr>
          <w:b/>
        </w:rPr>
        <w:t>!</w:t>
      </w:r>
      <w:r w:rsidRPr="004D6D01">
        <w:rPr>
          <w:b/>
        </w:rPr>
        <w:t xml:space="preserve"> box</w:t>
      </w:r>
      <w:r>
        <w:t xml:space="preserve"> in ex. 6</w:t>
      </w:r>
    </w:p>
    <w:p w:rsidR="004D6D01" w:rsidRDefault="004D6D01" w:rsidP="00623C33">
      <w:pPr>
        <w:pStyle w:val="Odsekzoznamu"/>
        <w:numPr>
          <w:ilvl w:val="0"/>
          <w:numId w:val="1"/>
        </w:numPr>
      </w:pPr>
      <w:proofErr w:type="spellStart"/>
      <w:r>
        <w:t>Look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landmarks</w:t>
      </w:r>
      <w:proofErr w:type="spellEnd"/>
      <w:r>
        <w:t xml:space="preserve"> in Banská Bystrica on </w:t>
      </w:r>
      <w:proofErr w:type="spellStart"/>
      <w:r>
        <w:t>the</w:t>
      </w:r>
      <w:proofErr w:type="spellEnd"/>
      <w:r>
        <w:t xml:space="preserve"> Internet,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. And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to a 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wanting</w:t>
      </w:r>
      <w:proofErr w:type="spellEnd"/>
      <w:r>
        <w:t xml:space="preserve"> to </w:t>
      </w:r>
      <w:proofErr w:type="spellStart"/>
      <w:r>
        <w:t>see</w:t>
      </w:r>
      <w:proofErr w:type="spellEnd"/>
      <w:r>
        <w:t>:</w:t>
      </w:r>
    </w:p>
    <w:p w:rsidR="004D6D01" w:rsidRDefault="004D6D01" w:rsidP="004D6D01">
      <w:pPr>
        <w:pStyle w:val="Odsekzoznamu"/>
        <w:numPr>
          <w:ilvl w:val="1"/>
          <w:numId w:val="1"/>
        </w:numPr>
      </w:pPr>
      <w:r>
        <w:t> a </w:t>
      </w:r>
      <w:proofErr w:type="spellStart"/>
      <w:r>
        <w:t>church</w:t>
      </w:r>
      <w:proofErr w:type="spellEnd"/>
    </w:p>
    <w:p w:rsidR="004D6D01" w:rsidRDefault="004D6D01" w:rsidP="004D6D01">
      <w:pPr>
        <w:pStyle w:val="Odsekzoznamu"/>
        <w:numPr>
          <w:ilvl w:val="1"/>
          <w:numId w:val="1"/>
        </w:numPr>
      </w:pPr>
      <w:r>
        <w:t> a 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church</w:t>
      </w:r>
      <w:proofErr w:type="spellEnd"/>
    </w:p>
    <w:p w:rsidR="004D6D01" w:rsidRDefault="004D6D01" w:rsidP="004D6D01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something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square</w:t>
      </w:r>
      <w:proofErr w:type="spellEnd"/>
    </w:p>
    <w:p w:rsidR="004D6D01" w:rsidRDefault="004D6D01" w:rsidP="004D6D01">
      <w:pPr>
        <w:pStyle w:val="Odsekzoznamu"/>
        <w:numPr>
          <w:ilvl w:val="1"/>
          <w:numId w:val="1"/>
        </w:numPr>
      </w:pPr>
      <w:r>
        <w:t> a </w:t>
      </w:r>
      <w:proofErr w:type="spellStart"/>
      <w:r>
        <w:t>museum</w:t>
      </w:r>
      <w:proofErr w:type="spellEnd"/>
    </w:p>
    <w:p w:rsidR="004D6D01" w:rsidRPr="00623C33" w:rsidRDefault="004D6D01" w:rsidP="004D6D01">
      <w:pPr>
        <w:pStyle w:val="Odsekzoznamu"/>
        <w:numPr>
          <w:ilvl w:val="1"/>
          <w:numId w:val="1"/>
        </w:numPr>
      </w:pPr>
      <w:r>
        <w:t> a </w:t>
      </w:r>
      <w:proofErr w:type="spellStart"/>
      <w:r>
        <w:t>shopping</w:t>
      </w:r>
      <w:proofErr w:type="spellEnd"/>
      <w:r>
        <w:t xml:space="preserve"> centre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412D35" w:rsidRDefault="00412D35" w:rsidP="004D6D01">
      <w:r>
        <w:t>I</w:t>
      </w:r>
      <w:r w:rsidR="004D6D01">
        <w:t> </w:t>
      </w:r>
      <w:proofErr w:type="spellStart"/>
      <w:r w:rsidR="004D6D01">
        <w:t>can</w:t>
      </w:r>
      <w:proofErr w:type="spellEnd"/>
      <w:r w:rsidR="004D6D01">
        <w:t xml:space="preserve"> </w:t>
      </w:r>
      <w:proofErr w:type="spellStart"/>
      <w:r w:rsidR="004D6D01">
        <w:t>give</w:t>
      </w:r>
      <w:proofErr w:type="spellEnd"/>
      <w:r w:rsidR="004D6D01">
        <w:t xml:space="preserve"> </w:t>
      </w:r>
      <w:proofErr w:type="spellStart"/>
      <w:r w:rsidR="004D6D01">
        <w:t>advice</w:t>
      </w:r>
      <w:proofErr w:type="spellEnd"/>
      <w:r w:rsidR="004D6D01">
        <w:t xml:space="preserve"> and </w:t>
      </w:r>
      <w:proofErr w:type="spellStart"/>
      <w:r w:rsidR="004D6D01">
        <w:t>recommendations</w:t>
      </w:r>
      <w:proofErr w:type="spellEnd"/>
      <w:r w:rsidR="004D6D01">
        <w:t xml:space="preserve"> </w:t>
      </w:r>
      <w:proofErr w:type="spellStart"/>
      <w:r w:rsidR="004D6D01">
        <w:t>using</w:t>
      </w:r>
      <w:proofErr w:type="spellEnd"/>
      <w:r w:rsidR="004D6D01">
        <w:t xml:space="preserve"> </w:t>
      </w:r>
      <w:r w:rsidR="004D6D01" w:rsidRPr="004D6D01">
        <w:rPr>
          <w:b/>
        </w:rPr>
        <w:t>I </w:t>
      </w:r>
      <w:proofErr w:type="spellStart"/>
      <w:r w:rsidR="004D6D01" w:rsidRPr="004D6D01">
        <w:rPr>
          <w:b/>
        </w:rPr>
        <w:t>think</w:t>
      </w:r>
      <w:proofErr w:type="spellEnd"/>
      <w:r w:rsidR="004D6D01" w:rsidRPr="004D6D01">
        <w:rPr>
          <w:b/>
        </w:rPr>
        <w:t xml:space="preserve"> </w:t>
      </w:r>
      <w:proofErr w:type="spellStart"/>
      <w:r w:rsidR="004D6D01" w:rsidRPr="004D6D01">
        <w:rPr>
          <w:b/>
        </w:rPr>
        <w:t>you</w:t>
      </w:r>
      <w:proofErr w:type="spellEnd"/>
      <w:r w:rsidR="004D6D01" w:rsidRPr="004D6D01">
        <w:rPr>
          <w:b/>
        </w:rPr>
        <w:t xml:space="preserve"> </w:t>
      </w:r>
      <w:proofErr w:type="spellStart"/>
      <w:r w:rsidR="004D6D01" w:rsidRPr="004D6D01">
        <w:rPr>
          <w:b/>
        </w:rPr>
        <w:t>should</w:t>
      </w:r>
      <w:proofErr w:type="spellEnd"/>
      <w:r w:rsidR="004D6D01">
        <w:rPr>
          <w:b/>
        </w:rPr>
        <w:t xml:space="preserve"> </w:t>
      </w:r>
      <w:proofErr w:type="spellStart"/>
      <w:r w:rsidR="004D6D01">
        <w:rPr>
          <w:b/>
        </w:rPr>
        <w:t>see</w:t>
      </w:r>
      <w:proofErr w:type="spellEnd"/>
      <w:r w:rsidR="004D6D01">
        <w:t xml:space="preserve">...., </w:t>
      </w:r>
      <w:r w:rsidR="004D6D01" w:rsidRPr="004D6D01">
        <w:rPr>
          <w:b/>
        </w:rPr>
        <w:t>I </w:t>
      </w:r>
      <w:proofErr w:type="spellStart"/>
      <w:r w:rsidR="004D6D01" w:rsidRPr="004D6D01">
        <w:rPr>
          <w:b/>
        </w:rPr>
        <w:t>think</w:t>
      </w:r>
      <w:proofErr w:type="spellEnd"/>
      <w:r w:rsidR="004D6D01" w:rsidRPr="004D6D01">
        <w:rPr>
          <w:b/>
        </w:rPr>
        <w:t xml:space="preserve"> </w:t>
      </w:r>
      <w:proofErr w:type="spellStart"/>
      <w:r w:rsidR="004D6D01" w:rsidRPr="004D6D01">
        <w:rPr>
          <w:b/>
        </w:rPr>
        <w:t>you</w:t>
      </w:r>
      <w:proofErr w:type="spellEnd"/>
      <w:r w:rsidR="004D6D01" w:rsidRPr="004D6D01">
        <w:rPr>
          <w:b/>
        </w:rPr>
        <w:t xml:space="preserve"> </w:t>
      </w:r>
      <w:proofErr w:type="spellStart"/>
      <w:r w:rsidR="004D6D01" w:rsidRPr="004D6D01">
        <w:rPr>
          <w:b/>
        </w:rPr>
        <w:t>ought</w:t>
      </w:r>
      <w:proofErr w:type="spellEnd"/>
      <w:r w:rsidR="004D6D01" w:rsidRPr="004D6D01">
        <w:rPr>
          <w:b/>
        </w:rPr>
        <w:t xml:space="preserve"> to</w:t>
      </w:r>
      <w:r w:rsidR="004D6D01">
        <w:rPr>
          <w:b/>
        </w:rPr>
        <w:t xml:space="preserve"> </w:t>
      </w:r>
      <w:proofErr w:type="spellStart"/>
      <w:r w:rsidR="004D6D01">
        <w:rPr>
          <w:b/>
        </w:rPr>
        <w:t>see</w:t>
      </w:r>
      <w:proofErr w:type="spellEnd"/>
      <w:r w:rsidR="004D6D01">
        <w:rPr>
          <w:b/>
        </w:rPr>
        <w:t>....</w:t>
      </w:r>
      <w:r w:rsidR="004D6D01">
        <w:t xml:space="preserve">, </w:t>
      </w:r>
      <w:r w:rsidR="004D6D01" w:rsidRPr="004D6D01">
        <w:rPr>
          <w:b/>
        </w:rPr>
        <w:t>I </w:t>
      </w:r>
      <w:proofErr w:type="spellStart"/>
      <w:r w:rsidR="004D6D01" w:rsidRPr="004D6D01">
        <w:rPr>
          <w:b/>
        </w:rPr>
        <w:t>recommend</w:t>
      </w:r>
      <w:proofErr w:type="spellEnd"/>
      <w:r w:rsidR="004D6D01" w:rsidRPr="004D6D01">
        <w:rPr>
          <w:b/>
        </w:rPr>
        <w:t xml:space="preserve"> </w:t>
      </w:r>
      <w:proofErr w:type="spellStart"/>
      <w:r w:rsidR="004D6D01" w:rsidRPr="004D6D01">
        <w:rPr>
          <w:b/>
        </w:rPr>
        <w:t>visiting</w:t>
      </w:r>
      <w:proofErr w:type="spellEnd"/>
      <w:r w:rsidR="004D6D01" w:rsidRPr="004D6D01">
        <w:rPr>
          <w:b/>
        </w:rPr>
        <w:t>...</w:t>
      </w:r>
    </w:p>
    <w:p w:rsidR="009A63E6" w:rsidRDefault="009A63E6">
      <w:r>
        <w:br w:type="page"/>
      </w:r>
    </w:p>
    <w:p w:rsidR="009A63E6" w:rsidRPr="00623C33" w:rsidRDefault="009A63E6" w:rsidP="009A63E6">
      <w:pPr>
        <w:pStyle w:val="Nadpis2"/>
        <w:jc w:val="center"/>
      </w:pPr>
      <w:r>
        <w:lastRenderedPageBreak/>
        <w:t xml:space="preserve">SK </w:t>
      </w:r>
      <w:r w:rsidR="00412D35">
        <w:t>Verzia: 7</w:t>
      </w:r>
      <w:r w:rsidR="004D6D01">
        <w:t>F</w:t>
      </w:r>
      <w:r>
        <w:t xml:space="preserve"> – </w:t>
      </w:r>
      <w:r w:rsidR="004D6D01">
        <w:t>Každodenná angličtina – dať radu a odporučiť niečo</w:t>
      </w:r>
      <w:r w:rsidR="00412D35">
        <w:t xml:space="preserve"> (str. </w:t>
      </w:r>
      <w:r w:rsidR="004D6D01">
        <w:t>70</w:t>
      </w:r>
      <w:r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4D6D01">
        <w:t>Viem zahraničným turistom po anglicky poradiť, čo by mali vidieť v Banskej Bystrici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412D35" w:rsidRPr="00623C33" w:rsidRDefault="004D6D01" w:rsidP="00412D35">
      <w:pPr>
        <w:pStyle w:val="Odsekzoznamu"/>
        <w:numPr>
          <w:ilvl w:val="0"/>
          <w:numId w:val="1"/>
        </w:numPr>
      </w:pPr>
      <w:r>
        <w:t>Prejdi si postupne cvičenia 1, 2, 3</w:t>
      </w:r>
    </w:p>
    <w:p w:rsidR="00412D35" w:rsidRDefault="004D6D01" w:rsidP="00412D35">
      <w:pPr>
        <w:pStyle w:val="Odsekzoznamu"/>
        <w:numPr>
          <w:ilvl w:val="0"/>
          <w:numId w:val="1"/>
        </w:numPr>
      </w:pPr>
      <w:r>
        <w:t xml:space="preserve">Používaj slovník, mal by si rozumieť celému dialógu aj </w:t>
      </w:r>
      <w:proofErr w:type="spellStart"/>
      <w:r>
        <w:t>cv</w:t>
      </w:r>
      <w:proofErr w:type="spellEnd"/>
      <w:r>
        <w:t xml:space="preserve">. 3 – rozdeliť čo sú </w:t>
      </w:r>
      <w:r w:rsidRPr="004D6D01">
        <w:rPr>
          <w:b/>
        </w:rPr>
        <w:t>podujatia/udalosti</w:t>
      </w:r>
      <w:r>
        <w:t xml:space="preserve"> a čo </w:t>
      </w:r>
      <w:r w:rsidRPr="004D6D01">
        <w:rPr>
          <w:b/>
        </w:rPr>
        <w:t>miesta</w:t>
      </w:r>
    </w:p>
    <w:p w:rsidR="00412D35" w:rsidRDefault="004D6D01" w:rsidP="00412D35">
      <w:pPr>
        <w:pStyle w:val="Odsekzoznamu"/>
        <w:numPr>
          <w:ilvl w:val="0"/>
          <w:numId w:val="1"/>
        </w:numPr>
      </w:pPr>
      <w:r>
        <w:t xml:space="preserve">V cvičení 5 je 12 viet – 6 dvojíc. </w:t>
      </w:r>
      <w:r w:rsidRPr="00E07FB6">
        <w:rPr>
          <w:u w:val="single"/>
        </w:rPr>
        <w:t>Všetky vety sú správne</w:t>
      </w:r>
      <w:r>
        <w:t xml:space="preserve">. Každé číslo obsahuje dve vety, ktoré znamenajú to isté, len je to ináč vyjadrené. Odpíš si z každého čísla 1-6 po jednej vete – ľubovoľnú (buď </w:t>
      </w:r>
      <w:r w:rsidRPr="004D6D01">
        <w:rPr>
          <w:i/>
        </w:rPr>
        <w:t>a </w:t>
      </w:r>
      <w:r>
        <w:t xml:space="preserve">alebo </w:t>
      </w:r>
      <w:r w:rsidRPr="004D6D01">
        <w:rPr>
          <w:i/>
        </w:rPr>
        <w:t>b</w:t>
      </w:r>
      <w:r>
        <w:t>) - do zošita a prelož ich.</w:t>
      </w:r>
    </w:p>
    <w:p w:rsidR="00412D35" w:rsidRDefault="00F729A1" w:rsidP="00412D35">
      <w:pPr>
        <w:pStyle w:val="Odsekzoznamu"/>
        <w:numPr>
          <w:ilvl w:val="0"/>
          <w:numId w:val="1"/>
        </w:numPr>
      </w:pPr>
      <w:r>
        <w:t>Prečítaj si cvič. 6, vysvetlenie pod týmto bodom a nauč sa to:</w:t>
      </w:r>
    </w:p>
    <w:p w:rsidR="00F729A1" w:rsidRDefault="00F729A1" w:rsidP="00F729A1">
      <w:pPr>
        <w:rPr>
          <w:b/>
        </w:rPr>
      </w:pPr>
      <w:r w:rsidRPr="00F729A1">
        <w:rPr>
          <w:b/>
        </w:rPr>
        <w:t>Vysvetlenie:</w:t>
      </w:r>
    </w:p>
    <w:p w:rsidR="00F729A1" w:rsidRDefault="00F729A1" w:rsidP="00F729A1">
      <w:pPr>
        <w:rPr>
          <w:b/>
        </w:rPr>
      </w:pPr>
      <w:r w:rsidRPr="00F729A1">
        <w:t>Keď chceme dať v angličtine</w:t>
      </w:r>
      <w:r>
        <w:rPr>
          <w:b/>
        </w:rPr>
        <w:t xml:space="preserve"> radu, návrh, názor </w:t>
      </w:r>
    </w:p>
    <w:p w:rsidR="00F729A1" w:rsidRDefault="00F729A1" w:rsidP="00F729A1">
      <w:pPr>
        <w:pStyle w:val="Odsekzoznamu"/>
        <w:numPr>
          <w:ilvl w:val="0"/>
          <w:numId w:val="5"/>
        </w:numPr>
        <w:rPr>
          <w:b/>
          <w:bdr w:val="single" w:sz="4" w:space="0" w:color="auto"/>
        </w:rPr>
      </w:pPr>
      <w:r w:rsidRPr="00F729A1">
        <w:rPr>
          <w:b/>
        </w:rPr>
        <w:t xml:space="preserve">používame slovesá </w:t>
      </w:r>
      <w:r w:rsidRPr="00BC1422">
        <w:rPr>
          <w:b/>
          <w:highlight w:val="yellow"/>
          <w:bdr w:val="single" w:sz="4" w:space="0" w:color="auto"/>
        </w:rPr>
        <w:t>SHOULD</w:t>
      </w:r>
      <w:r w:rsidRPr="00F729A1">
        <w:rPr>
          <w:b/>
        </w:rPr>
        <w:t xml:space="preserve"> a </w:t>
      </w:r>
      <w:r w:rsidRPr="00BC1422">
        <w:rPr>
          <w:b/>
          <w:highlight w:val="yellow"/>
          <w:bdr w:val="single" w:sz="4" w:space="0" w:color="auto"/>
        </w:rPr>
        <w:t>OUGHT TO</w:t>
      </w:r>
    </w:p>
    <w:p w:rsidR="00F729A1" w:rsidRPr="00F729A1" w:rsidRDefault="00F729A1" w:rsidP="00F729A1">
      <w:pPr>
        <w:pStyle w:val="Odsekzoznamu"/>
        <w:numPr>
          <w:ilvl w:val="0"/>
          <w:numId w:val="5"/>
        </w:num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 </w:t>
      </w:r>
      <w:r w:rsidRPr="00F729A1">
        <w:t>obe znamenajú to isté, je jedno ktoré použijete, bežnejšie je</w:t>
      </w:r>
      <w:r>
        <w:rPr>
          <w:b/>
        </w:rPr>
        <w:t xml:space="preserve"> </w:t>
      </w:r>
      <w:proofErr w:type="spellStart"/>
      <w:r w:rsidRPr="00F729A1">
        <w:rPr>
          <w:b/>
          <w:u w:val="single"/>
        </w:rPr>
        <w:t>should</w:t>
      </w:r>
      <w:proofErr w:type="spellEnd"/>
    </w:p>
    <w:p w:rsidR="00F729A1" w:rsidRPr="00F729A1" w:rsidRDefault="00F729A1" w:rsidP="00F729A1">
      <w:pPr>
        <w:pStyle w:val="Odsekzoznamu"/>
        <w:numPr>
          <w:ilvl w:val="0"/>
          <w:numId w:val="5"/>
        </w:num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 </w:t>
      </w:r>
      <w:r w:rsidRPr="00F729A1">
        <w:rPr>
          <w:b/>
        </w:rPr>
        <w:t>znamenajú „mal by si“, sú modálne, nasleduje po nich sloveso v zákl. tvaru (</w:t>
      </w:r>
      <w:r>
        <w:rPr>
          <w:b/>
        </w:rPr>
        <w:t xml:space="preserve">v neurčitku bez „to“, </w:t>
      </w:r>
      <w:r w:rsidRPr="00F729A1">
        <w:rPr>
          <w:b/>
        </w:rPr>
        <w:t xml:space="preserve">bez akýchkoľvek koncoviek </w:t>
      </w:r>
      <w:proofErr w:type="spellStart"/>
      <w:r w:rsidRPr="00F729A1">
        <w:rPr>
          <w:b/>
        </w:rPr>
        <w:t>ing</w:t>
      </w:r>
      <w:proofErr w:type="spellEnd"/>
      <w:r w:rsidRPr="00F729A1">
        <w:rPr>
          <w:b/>
        </w:rPr>
        <w:t xml:space="preserve">, </w:t>
      </w:r>
      <w:proofErr w:type="spellStart"/>
      <w:r w:rsidRPr="00F729A1">
        <w:rPr>
          <w:b/>
        </w:rPr>
        <w:t>ed</w:t>
      </w:r>
      <w:proofErr w:type="spellEnd"/>
      <w:r w:rsidRPr="00F729A1">
        <w:rPr>
          <w:b/>
        </w:rPr>
        <w:t xml:space="preserve"> a pod. len „</w:t>
      </w:r>
      <w:proofErr w:type="spellStart"/>
      <w:r w:rsidRPr="00F729A1">
        <w:rPr>
          <w:b/>
        </w:rPr>
        <w:t>work</w:t>
      </w:r>
      <w:proofErr w:type="spellEnd"/>
      <w:r w:rsidRPr="00F729A1">
        <w:rPr>
          <w:b/>
        </w:rPr>
        <w:t>“, „</w:t>
      </w:r>
      <w:proofErr w:type="spellStart"/>
      <w:r w:rsidRPr="00F729A1">
        <w:rPr>
          <w:b/>
        </w:rPr>
        <w:t>play</w:t>
      </w:r>
      <w:proofErr w:type="spellEnd"/>
      <w:r w:rsidRPr="00F729A1">
        <w:rPr>
          <w:b/>
        </w:rPr>
        <w:t>“, „</w:t>
      </w:r>
      <w:proofErr w:type="spellStart"/>
      <w:r w:rsidRPr="00F729A1">
        <w:rPr>
          <w:b/>
        </w:rPr>
        <w:t>run</w:t>
      </w:r>
      <w:proofErr w:type="spellEnd"/>
      <w:r w:rsidRPr="00F729A1">
        <w:rPr>
          <w:b/>
        </w:rPr>
        <w:t>“ a pod.</w:t>
      </w:r>
    </w:p>
    <w:p w:rsidR="00F729A1" w:rsidRPr="00F729A1" w:rsidRDefault="00F729A1" w:rsidP="00F729A1">
      <w:pPr>
        <w:pStyle w:val="Odsekzoznamu"/>
        <w:numPr>
          <w:ilvl w:val="0"/>
          <w:numId w:val="5"/>
        </w:numPr>
        <w:rPr>
          <w:b/>
          <w:bdr w:val="single" w:sz="4" w:space="0" w:color="auto"/>
        </w:rPr>
      </w:pPr>
      <w:r>
        <w:rPr>
          <w:b/>
        </w:rPr>
        <w:t xml:space="preserve">často sa pred nich dáva </w:t>
      </w:r>
      <w:r w:rsidRPr="00F729A1">
        <w:rPr>
          <w:b/>
          <w:bdr w:val="single" w:sz="4" w:space="0" w:color="auto"/>
        </w:rPr>
        <w:t>I </w:t>
      </w:r>
      <w:proofErr w:type="spellStart"/>
      <w:r w:rsidRPr="00F729A1">
        <w:rPr>
          <w:b/>
          <w:bdr w:val="single" w:sz="4" w:space="0" w:color="auto"/>
        </w:rPr>
        <w:t>think</w:t>
      </w:r>
      <w:proofErr w:type="spellEnd"/>
      <w:r w:rsidRPr="00F729A1">
        <w:rPr>
          <w:b/>
          <w:bdr w:val="single" w:sz="4" w:space="0" w:color="auto"/>
        </w:rPr>
        <w:t xml:space="preserve"> </w:t>
      </w:r>
      <w:proofErr w:type="spellStart"/>
      <w:r w:rsidRPr="00F729A1">
        <w:rPr>
          <w:b/>
          <w:bdr w:val="single" w:sz="4" w:space="0" w:color="auto"/>
        </w:rPr>
        <w:t>you</w:t>
      </w:r>
      <w:proofErr w:type="spellEnd"/>
      <w:r w:rsidRPr="00F729A1">
        <w:rPr>
          <w:b/>
          <w:bdr w:val="single" w:sz="4" w:space="0" w:color="auto"/>
        </w:rPr>
        <w:t>...</w:t>
      </w:r>
      <w:r>
        <w:rPr>
          <w:b/>
        </w:rPr>
        <w:t xml:space="preserve"> alebo </w:t>
      </w:r>
      <w:r w:rsidRPr="00F729A1">
        <w:rPr>
          <w:b/>
          <w:bdr w:val="single" w:sz="4" w:space="0" w:color="auto"/>
        </w:rPr>
        <w:t>I </w:t>
      </w:r>
      <w:proofErr w:type="spellStart"/>
      <w:r w:rsidRPr="00F729A1">
        <w:rPr>
          <w:b/>
          <w:bdr w:val="single" w:sz="4" w:space="0" w:color="auto"/>
        </w:rPr>
        <w:t>don´t</w:t>
      </w:r>
      <w:proofErr w:type="spellEnd"/>
      <w:r w:rsidRPr="00F729A1">
        <w:rPr>
          <w:b/>
          <w:bdr w:val="single" w:sz="4" w:space="0" w:color="auto"/>
        </w:rPr>
        <w:t xml:space="preserve"> </w:t>
      </w:r>
      <w:proofErr w:type="spellStart"/>
      <w:r w:rsidRPr="00F729A1">
        <w:rPr>
          <w:b/>
          <w:bdr w:val="single" w:sz="4" w:space="0" w:color="auto"/>
        </w:rPr>
        <w:t>think</w:t>
      </w:r>
      <w:proofErr w:type="spellEnd"/>
      <w:r w:rsidRPr="00F729A1">
        <w:rPr>
          <w:b/>
          <w:bdr w:val="single" w:sz="4" w:space="0" w:color="auto"/>
        </w:rPr>
        <w:t xml:space="preserve"> </w:t>
      </w:r>
      <w:proofErr w:type="spellStart"/>
      <w:r w:rsidRPr="00F729A1">
        <w:rPr>
          <w:b/>
          <w:bdr w:val="single" w:sz="4" w:space="0" w:color="auto"/>
        </w:rPr>
        <w:t>you</w:t>
      </w:r>
      <w:proofErr w:type="spellEnd"/>
      <w:r>
        <w:rPr>
          <w:b/>
        </w:rPr>
        <w:t>...</w:t>
      </w:r>
    </w:p>
    <w:p w:rsidR="00F729A1" w:rsidRPr="00F729A1" w:rsidRDefault="00F729A1" w:rsidP="00F729A1">
      <w:pPr>
        <w:pStyle w:val="Odsekzoznamu"/>
        <w:numPr>
          <w:ilvl w:val="0"/>
          <w:numId w:val="5"/>
        </w:numPr>
        <w:rPr>
          <w:b/>
          <w:bdr w:val="single" w:sz="4" w:space="0" w:color="auto"/>
        </w:rPr>
      </w:pPr>
      <w:r>
        <w:rPr>
          <w:b/>
        </w:rPr>
        <w:t xml:space="preserve">Napr. </w:t>
      </w:r>
      <w:r>
        <w:t xml:space="preserve">Mal by si plávať – </w:t>
      </w:r>
      <w:r w:rsidRPr="00F729A1">
        <w:rPr>
          <w:b/>
        </w:rPr>
        <w:t>I </w:t>
      </w:r>
      <w:proofErr w:type="spellStart"/>
      <w:r w:rsidRPr="00F729A1">
        <w:rPr>
          <w:b/>
        </w:rPr>
        <w:t>think</w:t>
      </w:r>
      <w:proofErr w:type="spellEnd"/>
      <w:r w:rsidRPr="00F729A1">
        <w:rPr>
          <w:b/>
        </w:rPr>
        <w:t xml:space="preserve"> </w:t>
      </w:r>
      <w:proofErr w:type="spellStart"/>
      <w:r w:rsidRPr="00F729A1">
        <w:rPr>
          <w:b/>
        </w:rPr>
        <w:t>you</w:t>
      </w:r>
      <w:proofErr w:type="spellEnd"/>
      <w:r w:rsidRPr="00F729A1">
        <w:rPr>
          <w:b/>
        </w:rPr>
        <w:t xml:space="preserve"> </w:t>
      </w:r>
      <w:proofErr w:type="spellStart"/>
      <w:r w:rsidRPr="00F729A1">
        <w:rPr>
          <w:b/>
        </w:rPr>
        <w:t>should</w:t>
      </w:r>
      <w:proofErr w:type="spellEnd"/>
      <w:r w:rsidRPr="00F729A1">
        <w:rPr>
          <w:b/>
        </w:rPr>
        <w:t xml:space="preserve"> </w:t>
      </w:r>
      <w:proofErr w:type="spellStart"/>
      <w:r w:rsidRPr="00F729A1">
        <w:rPr>
          <w:b/>
        </w:rPr>
        <w:t>swim</w:t>
      </w:r>
      <w:proofErr w:type="spellEnd"/>
      <w:r w:rsidRPr="00F729A1">
        <w:rPr>
          <w:b/>
        </w:rPr>
        <w:t>. I </w:t>
      </w:r>
      <w:proofErr w:type="spellStart"/>
      <w:r w:rsidRPr="00F729A1">
        <w:rPr>
          <w:b/>
        </w:rPr>
        <w:t>think</w:t>
      </w:r>
      <w:proofErr w:type="spellEnd"/>
      <w:r w:rsidRPr="00F729A1">
        <w:rPr>
          <w:b/>
        </w:rPr>
        <w:t xml:space="preserve"> </w:t>
      </w:r>
      <w:proofErr w:type="spellStart"/>
      <w:r w:rsidRPr="00F729A1">
        <w:rPr>
          <w:b/>
        </w:rPr>
        <w:t>you</w:t>
      </w:r>
      <w:proofErr w:type="spellEnd"/>
      <w:r w:rsidRPr="00F729A1">
        <w:rPr>
          <w:b/>
        </w:rPr>
        <w:t xml:space="preserve"> </w:t>
      </w:r>
      <w:proofErr w:type="spellStart"/>
      <w:r w:rsidRPr="00F729A1">
        <w:rPr>
          <w:b/>
        </w:rPr>
        <w:t>ought</w:t>
      </w:r>
      <w:proofErr w:type="spellEnd"/>
      <w:r w:rsidRPr="00F729A1">
        <w:rPr>
          <w:b/>
        </w:rPr>
        <w:t xml:space="preserve"> to </w:t>
      </w:r>
      <w:proofErr w:type="spellStart"/>
      <w:r w:rsidRPr="00F729A1">
        <w:rPr>
          <w:b/>
        </w:rPr>
        <w:t>swim</w:t>
      </w:r>
      <w:proofErr w:type="spellEnd"/>
      <w:r w:rsidRPr="00F729A1">
        <w:rPr>
          <w:b/>
        </w:rPr>
        <w:t>.</w:t>
      </w:r>
    </w:p>
    <w:p w:rsidR="00F729A1" w:rsidRDefault="00F729A1" w:rsidP="00F729A1">
      <w:pPr>
        <w:ind w:left="1416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Nemal by si fajčiť -  I </w:t>
      </w:r>
      <w:proofErr w:type="spellStart"/>
      <w:r>
        <w:rPr>
          <w:b/>
          <w:bdr w:val="single" w:sz="4" w:space="0" w:color="auto"/>
        </w:rPr>
        <w:t>don´t</w:t>
      </w:r>
      <w:proofErr w:type="spellEnd"/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think</w:t>
      </w:r>
      <w:proofErr w:type="spellEnd"/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you</w:t>
      </w:r>
      <w:proofErr w:type="spellEnd"/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should</w:t>
      </w:r>
      <w:proofErr w:type="spellEnd"/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smoke</w:t>
      </w:r>
      <w:proofErr w:type="spellEnd"/>
      <w:r>
        <w:rPr>
          <w:b/>
          <w:bdr w:val="single" w:sz="4" w:space="0" w:color="auto"/>
        </w:rPr>
        <w:t>. I </w:t>
      </w:r>
      <w:proofErr w:type="spellStart"/>
      <w:r>
        <w:rPr>
          <w:b/>
          <w:bdr w:val="single" w:sz="4" w:space="0" w:color="auto"/>
        </w:rPr>
        <w:t>don´t</w:t>
      </w:r>
      <w:proofErr w:type="spellEnd"/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think</w:t>
      </w:r>
      <w:proofErr w:type="spellEnd"/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you</w:t>
      </w:r>
      <w:proofErr w:type="spellEnd"/>
      <w:r>
        <w:rPr>
          <w:b/>
          <w:bdr w:val="single" w:sz="4" w:space="0" w:color="auto"/>
        </w:rPr>
        <w:t xml:space="preserve"> </w:t>
      </w:r>
      <w:proofErr w:type="spellStart"/>
      <w:r>
        <w:rPr>
          <w:b/>
          <w:bdr w:val="single" w:sz="4" w:space="0" w:color="auto"/>
        </w:rPr>
        <w:t>ought</w:t>
      </w:r>
      <w:proofErr w:type="spellEnd"/>
      <w:r>
        <w:rPr>
          <w:b/>
          <w:bdr w:val="single" w:sz="4" w:space="0" w:color="auto"/>
        </w:rPr>
        <w:t xml:space="preserve"> to </w:t>
      </w:r>
      <w:proofErr w:type="spellStart"/>
      <w:r>
        <w:rPr>
          <w:b/>
          <w:bdr w:val="single" w:sz="4" w:space="0" w:color="auto"/>
        </w:rPr>
        <w:t>smoke</w:t>
      </w:r>
      <w:proofErr w:type="spellEnd"/>
      <w:r>
        <w:rPr>
          <w:b/>
          <w:bdr w:val="single" w:sz="4" w:space="0" w:color="auto"/>
        </w:rPr>
        <w:t>.</w:t>
      </w:r>
    </w:p>
    <w:p w:rsidR="00F729A1" w:rsidRDefault="00F729A1" w:rsidP="00F729A1">
      <w:pPr>
        <w:rPr>
          <w:b/>
        </w:rPr>
      </w:pPr>
      <w:r w:rsidRPr="00F729A1">
        <w:t xml:space="preserve">Keď chceme dať </w:t>
      </w:r>
      <w:r w:rsidRPr="00F729A1">
        <w:rPr>
          <w:b/>
        </w:rPr>
        <w:t>odporúčanie</w:t>
      </w:r>
      <w:r>
        <w:rPr>
          <w:b/>
        </w:rPr>
        <w:t xml:space="preserve">, </w:t>
      </w:r>
      <w:r w:rsidRPr="00F729A1">
        <w:t>použijeme sloveso</w:t>
      </w:r>
      <w:r>
        <w:rPr>
          <w:b/>
        </w:rPr>
        <w:t xml:space="preserve"> </w:t>
      </w:r>
      <w:proofErr w:type="spellStart"/>
      <w:r w:rsidRPr="00BC1422">
        <w:rPr>
          <w:b/>
          <w:highlight w:val="yellow"/>
        </w:rPr>
        <w:t>recommend</w:t>
      </w:r>
      <w:proofErr w:type="spellEnd"/>
      <w:r>
        <w:rPr>
          <w:b/>
        </w:rPr>
        <w:t xml:space="preserve"> - odporučiť.</w:t>
      </w:r>
    </w:p>
    <w:p w:rsidR="00F729A1" w:rsidRDefault="00F729A1" w:rsidP="00F729A1">
      <w:pPr>
        <w:rPr>
          <w:b/>
        </w:rPr>
      </w:pPr>
      <w:r>
        <w:rPr>
          <w:b/>
        </w:rPr>
        <w:t>Používa sa inak ako v slovenčine, najčastejšie takto:</w:t>
      </w:r>
    </w:p>
    <w:p w:rsidR="00F729A1" w:rsidRPr="00F729A1" w:rsidRDefault="00F729A1" w:rsidP="00F729A1">
      <w:r w:rsidRPr="00F729A1">
        <w:t>Odporúčam ti navštíviť katedrálu:</w:t>
      </w:r>
    </w:p>
    <w:p w:rsidR="00F729A1" w:rsidRDefault="00F729A1" w:rsidP="00F729A1">
      <w:pPr>
        <w:pStyle w:val="Odsekzoznamu"/>
        <w:numPr>
          <w:ilvl w:val="0"/>
          <w:numId w:val="6"/>
        </w:numPr>
      </w:pPr>
      <w:r>
        <w:t>I </w:t>
      </w:r>
      <w:proofErr w:type="spellStart"/>
      <w:r w:rsidRPr="00F729A1">
        <w:rPr>
          <w:u w:val="single"/>
        </w:rPr>
        <w:t>recommend</w:t>
      </w:r>
      <w:proofErr w:type="spellEnd"/>
      <w:r>
        <w:t xml:space="preserve"> </w:t>
      </w:r>
      <w:proofErr w:type="spellStart"/>
      <w:r>
        <w:t>visit</w:t>
      </w:r>
      <w:r w:rsidRPr="00F729A1">
        <w:rPr>
          <w:u w:val="single"/>
        </w:rPr>
        <w:t>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 xml:space="preserve"> (vynecháme slovenské „ti“)</w:t>
      </w:r>
    </w:p>
    <w:p w:rsidR="00F729A1" w:rsidRDefault="00F729A1" w:rsidP="00F729A1">
      <w:pPr>
        <w:pStyle w:val="Odsekzoznamu"/>
        <w:numPr>
          <w:ilvl w:val="0"/>
          <w:numId w:val="6"/>
        </w:numPr>
      </w:pPr>
      <w:r>
        <w:t>I </w:t>
      </w:r>
      <w:proofErr w:type="spellStart"/>
      <w:r>
        <w:t>recommend</w:t>
      </w:r>
      <w:proofErr w:type="spellEnd"/>
      <w:r>
        <w:t xml:space="preserve"> </w:t>
      </w:r>
      <w:proofErr w:type="spellStart"/>
      <w:r w:rsidRPr="00BC1422">
        <w:rPr>
          <w:u w:val="single"/>
        </w:rPr>
        <w:t>that</w:t>
      </w:r>
      <w:proofErr w:type="spellEnd"/>
      <w:r w:rsidRPr="00BC1422">
        <w:rPr>
          <w:u w:val="single"/>
        </w:rPr>
        <w:t xml:space="preserve"> </w:t>
      </w:r>
      <w:proofErr w:type="spellStart"/>
      <w:r w:rsidRPr="00BC1422">
        <w:rPr>
          <w:u w:val="single"/>
        </w:rPr>
        <w:t>you</w:t>
      </w:r>
      <w:proofErr w:type="spellEnd"/>
      <w:r w:rsidRPr="00BC1422">
        <w:rPr>
          <w:u w:val="single"/>
        </w:rPr>
        <w:t xml:space="preserve"> </w:t>
      </w:r>
      <w:proofErr w:type="spellStart"/>
      <w:r w:rsidRPr="00BC1422">
        <w:rPr>
          <w:u w:val="single"/>
        </w:rPr>
        <w:t>should</w:t>
      </w:r>
      <w:proofErr w:type="spellEnd"/>
      <w:r w:rsidRPr="00BC1422">
        <w:rPr>
          <w:u w:val="single"/>
        </w:rPr>
        <w:t xml:space="preserve"> </w:t>
      </w:r>
      <w:proofErr w:type="spellStart"/>
      <w:r w:rsidRPr="00BC1422">
        <w:rPr>
          <w:u w:val="single"/>
        </w:rP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cathedral</w:t>
      </w:r>
      <w:proofErr w:type="spellEnd"/>
    </w:p>
    <w:p w:rsidR="00F729A1" w:rsidRDefault="00F729A1" w:rsidP="00F729A1">
      <w:pPr>
        <w:pStyle w:val="Odsekzoznamu"/>
        <w:numPr>
          <w:ilvl w:val="0"/>
          <w:numId w:val="6"/>
        </w:numPr>
      </w:pPr>
      <w:r>
        <w:t>I </w:t>
      </w:r>
      <w:proofErr w:type="spellStart"/>
      <w:r>
        <w:t>recommend</w:t>
      </w:r>
      <w:proofErr w:type="spellEnd"/>
      <w:r>
        <w:t xml:space="preserve"> </w:t>
      </w:r>
      <w:proofErr w:type="spellStart"/>
      <w:r w:rsidRPr="00BC1422">
        <w:rPr>
          <w:u w:val="single"/>
        </w:rPr>
        <w:t>that</w:t>
      </w:r>
      <w:proofErr w:type="spellEnd"/>
      <w:r w:rsidRPr="00BC1422">
        <w:rPr>
          <w:u w:val="single"/>
        </w:rPr>
        <w:t xml:space="preserve"> </w:t>
      </w:r>
      <w:proofErr w:type="spellStart"/>
      <w:r w:rsidRPr="00BC1422">
        <w:rPr>
          <w:u w:val="single"/>
        </w:rPr>
        <w:t>you</w:t>
      </w:r>
      <w:proofErr w:type="spellEnd"/>
      <w:r w:rsidRPr="00BC1422">
        <w:rPr>
          <w:u w:val="single"/>
        </w:rPr>
        <w:t xml:space="preserve"> </w:t>
      </w:r>
      <w:proofErr w:type="spellStart"/>
      <w:r w:rsidRPr="00BC1422">
        <w:rPr>
          <w:u w:val="single"/>
        </w:rP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cathedral</w:t>
      </w:r>
      <w:proofErr w:type="spellEnd"/>
    </w:p>
    <w:p w:rsidR="00F729A1" w:rsidRDefault="00F729A1" w:rsidP="00F729A1">
      <w:pPr>
        <w:pStyle w:val="Odsekzoznamu"/>
        <w:numPr>
          <w:ilvl w:val="0"/>
          <w:numId w:val="6"/>
        </w:numPr>
      </w:pPr>
      <w:r>
        <w:t>I </w:t>
      </w:r>
      <w:proofErr w:type="spellStart"/>
      <w:r>
        <w:t>recommend</w:t>
      </w:r>
      <w:proofErr w:type="spellEnd"/>
      <w:r>
        <w:t xml:space="preserve"> </w:t>
      </w:r>
      <w:proofErr w:type="spellStart"/>
      <w:r w:rsidRPr="00BC1422">
        <w:rPr>
          <w:u w:val="single"/>
        </w:rPr>
        <w:t>you</w:t>
      </w:r>
      <w:proofErr w:type="spellEnd"/>
      <w:r w:rsidRPr="00BC1422">
        <w:rPr>
          <w:u w:val="single"/>
        </w:rPr>
        <w:t xml:space="preserve"> to </w:t>
      </w:r>
      <w:proofErr w:type="spellStart"/>
      <w:r w:rsidRPr="00BC1422">
        <w:rPr>
          <w:u w:val="single"/>
        </w:rP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cathedral</w:t>
      </w:r>
      <w:proofErr w:type="spellEnd"/>
      <w:r>
        <w:t>.</w:t>
      </w:r>
      <w:r w:rsidR="00BC1422">
        <w:t xml:space="preserve"> (Tento tvar nie je bežný, ale môže sa použiť)</w:t>
      </w:r>
    </w:p>
    <w:p w:rsidR="00BC1422" w:rsidRDefault="00BC1422" w:rsidP="00BC1422">
      <w:r>
        <w:t>Úloha:</w:t>
      </w:r>
    </w:p>
    <w:p w:rsidR="00BC1422" w:rsidRDefault="00BC1422" w:rsidP="00BC1422">
      <w:pPr>
        <w:pStyle w:val="Odsekzoznamu"/>
        <w:numPr>
          <w:ilvl w:val="0"/>
          <w:numId w:val="1"/>
        </w:numPr>
      </w:pPr>
      <w:r>
        <w:t>Vyhľadaj na internete pamiatky v Banskej Bystrici, nájdi ich (oficiálne) anglické preklady a odporuč, čo konkrétne má zahraničný turista navštíviť, ak chce vidieť:</w:t>
      </w:r>
    </w:p>
    <w:p w:rsidR="00BC1422" w:rsidRDefault="00BC1422" w:rsidP="00BC1422">
      <w:pPr>
        <w:pStyle w:val="Odsekzoznamu"/>
        <w:numPr>
          <w:ilvl w:val="1"/>
          <w:numId w:val="1"/>
        </w:numPr>
      </w:pPr>
      <w:r>
        <w:lastRenderedPageBreak/>
        <w:t>kostol</w:t>
      </w:r>
    </w:p>
    <w:p w:rsidR="00BC1422" w:rsidRDefault="00BC1422" w:rsidP="00BC1422">
      <w:pPr>
        <w:pStyle w:val="Odsekzoznamu"/>
        <w:numPr>
          <w:ilvl w:val="1"/>
          <w:numId w:val="1"/>
        </w:numPr>
      </w:pPr>
      <w:r>
        <w:t xml:space="preserve"> inú historickú budovu v BB (Napr. Matejov dom, </w:t>
      </w:r>
      <w:proofErr w:type="spellStart"/>
      <w:r>
        <w:t>Thurzov</w:t>
      </w:r>
      <w:proofErr w:type="spellEnd"/>
      <w:r>
        <w:t xml:space="preserve"> dom a pod.)</w:t>
      </w:r>
    </w:p>
    <w:p w:rsidR="00BC1422" w:rsidRDefault="00BC1422" w:rsidP="00BC1422">
      <w:pPr>
        <w:pStyle w:val="Odsekzoznamu"/>
        <w:numPr>
          <w:ilvl w:val="1"/>
          <w:numId w:val="1"/>
        </w:numPr>
      </w:pPr>
      <w:r>
        <w:t> niečo na námestí (</w:t>
      </w:r>
      <w:proofErr w:type="spellStart"/>
      <w:r>
        <w:t>nápr</w:t>
      </w:r>
      <w:proofErr w:type="spellEnd"/>
      <w:r>
        <w:t>. Mariánsky stĺp, Čierny obelisk a pod.)</w:t>
      </w:r>
    </w:p>
    <w:p w:rsidR="00BC1422" w:rsidRDefault="00BC1422" w:rsidP="00BC1422">
      <w:pPr>
        <w:pStyle w:val="Odsekzoznamu"/>
        <w:numPr>
          <w:ilvl w:val="1"/>
          <w:numId w:val="1"/>
        </w:numPr>
      </w:pPr>
      <w:r>
        <w:t> múzeum</w:t>
      </w:r>
    </w:p>
    <w:p w:rsidR="00BC1422" w:rsidRDefault="00BC1422" w:rsidP="00BC1422">
      <w:pPr>
        <w:pStyle w:val="Odsekzoznamu"/>
        <w:numPr>
          <w:ilvl w:val="1"/>
          <w:numId w:val="1"/>
        </w:numPr>
      </w:pPr>
      <w:r>
        <w:t> nákupné centrum</w:t>
      </w:r>
    </w:p>
    <w:p w:rsidR="00BC1422" w:rsidRPr="00623C33" w:rsidRDefault="00BC1422" w:rsidP="00BC1422">
      <w:pPr>
        <w:pStyle w:val="Odsekzoznamu"/>
        <w:numPr>
          <w:ilvl w:val="0"/>
          <w:numId w:val="1"/>
        </w:numPr>
      </w:pPr>
      <w:r>
        <w:t xml:space="preserve">Napíš 5 viet do zošita  - celá veta po anglicky </w:t>
      </w:r>
      <w:r w:rsidRPr="00BC1422">
        <w:rPr>
          <w:i/>
        </w:rPr>
        <w:t>„Mali by ste navštíviť (a konkrétna pamiatka po anglicky)</w:t>
      </w:r>
      <w:r>
        <w:t xml:space="preserve">, prepíš ich do mailu a pošli na </w:t>
      </w:r>
      <w:hyperlink r:id="rId5" w:history="1">
        <w:r w:rsidRPr="00CC08C3">
          <w:rPr>
            <w:rStyle w:val="Hypertextovprepojenie"/>
          </w:rPr>
          <w:t>englishsosban@gmail.com</w:t>
        </w:r>
      </w:hyperlink>
      <w:r>
        <w:t xml:space="preserve"> </w:t>
      </w:r>
      <w:r w:rsidRPr="00BC1422">
        <w:rPr>
          <w:b/>
        </w:rPr>
        <w:t>do 31. marca 2020.</w:t>
      </w:r>
    </w:p>
    <w:p w:rsidR="00412D35" w:rsidRPr="00623C33" w:rsidRDefault="00412D35" w:rsidP="00412D35"/>
    <w:p w:rsidR="009A63E6" w:rsidRPr="00636626" w:rsidRDefault="00646C77" w:rsidP="00636626">
      <w:pPr>
        <w:rPr>
          <w:b/>
        </w:rPr>
      </w:pPr>
      <w:r w:rsidRPr="00636626">
        <w:rPr>
          <w:b/>
        </w:rPr>
        <w:t>Čo som sa naučil</w:t>
      </w:r>
      <w:r w:rsidR="009A63E6" w:rsidRPr="00636626">
        <w:rPr>
          <w:b/>
        </w:rPr>
        <w:t>?</w:t>
      </w:r>
    </w:p>
    <w:p w:rsidR="00636626" w:rsidRDefault="00BC1422" w:rsidP="00636626">
      <w:pPr>
        <w:pStyle w:val="Odsekzoznamu"/>
        <w:numPr>
          <w:ilvl w:val="0"/>
          <w:numId w:val="2"/>
        </w:numPr>
      </w:pPr>
      <w:r>
        <w:t xml:space="preserve">Viem dať radu a odporučiť po anglicky (napr. zahraničnému turistovi v BB) s použitím </w:t>
      </w:r>
      <w:r w:rsidRPr="00BC1422">
        <w:rPr>
          <w:b/>
        </w:rPr>
        <w:t>I </w:t>
      </w:r>
      <w:proofErr w:type="spellStart"/>
      <w:r w:rsidRPr="00BC1422">
        <w:rPr>
          <w:b/>
        </w:rPr>
        <w:t>think</w:t>
      </w:r>
      <w:proofErr w:type="spellEnd"/>
      <w:r w:rsidRPr="00BC1422">
        <w:rPr>
          <w:b/>
        </w:rPr>
        <w:t xml:space="preserve"> </w:t>
      </w:r>
      <w:proofErr w:type="spellStart"/>
      <w:r w:rsidRPr="00BC1422">
        <w:rPr>
          <w:b/>
        </w:rPr>
        <w:t>you</w:t>
      </w:r>
      <w:proofErr w:type="spellEnd"/>
      <w:r w:rsidRPr="00BC1422">
        <w:rPr>
          <w:b/>
        </w:rPr>
        <w:t xml:space="preserve"> </w:t>
      </w:r>
      <w:proofErr w:type="spellStart"/>
      <w:r w:rsidRPr="00BC1422">
        <w:rPr>
          <w:b/>
        </w:rPr>
        <w:t>should</w:t>
      </w:r>
      <w:proofErr w:type="spellEnd"/>
      <w:r w:rsidRPr="00BC1422">
        <w:rPr>
          <w:b/>
        </w:rPr>
        <w:t>, I </w:t>
      </w:r>
      <w:proofErr w:type="spellStart"/>
      <w:r w:rsidRPr="00BC1422">
        <w:rPr>
          <w:b/>
        </w:rPr>
        <w:t>think</w:t>
      </w:r>
      <w:proofErr w:type="spellEnd"/>
      <w:r w:rsidRPr="00BC1422">
        <w:rPr>
          <w:b/>
        </w:rPr>
        <w:t xml:space="preserve"> </w:t>
      </w:r>
      <w:proofErr w:type="spellStart"/>
      <w:r w:rsidRPr="00BC1422">
        <w:rPr>
          <w:b/>
        </w:rPr>
        <w:t>you</w:t>
      </w:r>
      <w:proofErr w:type="spellEnd"/>
      <w:r w:rsidRPr="00BC1422">
        <w:rPr>
          <w:b/>
        </w:rPr>
        <w:t xml:space="preserve"> </w:t>
      </w:r>
      <w:proofErr w:type="spellStart"/>
      <w:r w:rsidRPr="00BC1422">
        <w:rPr>
          <w:b/>
        </w:rPr>
        <w:t>ought</w:t>
      </w:r>
      <w:proofErr w:type="spellEnd"/>
      <w:r w:rsidRPr="00BC1422">
        <w:rPr>
          <w:b/>
        </w:rPr>
        <w:t xml:space="preserve"> to, I </w:t>
      </w:r>
      <w:proofErr w:type="spellStart"/>
      <w:r w:rsidRPr="00BC1422">
        <w:rPr>
          <w:b/>
        </w:rPr>
        <w:t>recommend</w:t>
      </w:r>
      <w:proofErr w:type="spellEnd"/>
      <w:r w:rsidRPr="00BC1422">
        <w:rPr>
          <w:b/>
        </w:rPr>
        <w:t xml:space="preserve"> </w:t>
      </w:r>
      <w:proofErr w:type="spellStart"/>
      <w:r w:rsidRPr="00BC1422">
        <w:rPr>
          <w:b/>
        </w:rPr>
        <w:t>visiting</w:t>
      </w:r>
      <w:proofErr w:type="spellEnd"/>
      <w:r w:rsidRPr="00BC1422">
        <w:rPr>
          <w:b/>
        </w:rPr>
        <w:t>..</w:t>
      </w:r>
    </w:p>
    <w:p w:rsidR="00E94F1D" w:rsidRDefault="00BC1422">
      <w:r>
        <w:t xml:space="preserve">Poznámka: </w:t>
      </w:r>
      <w:proofErr w:type="spellStart"/>
      <w:r>
        <w:t>advice</w:t>
      </w:r>
      <w:proofErr w:type="spellEnd"/>
      <w:r>
        <w:t xml:space="preserve"> – je </w:t>
      </w:r>
      <w:proofErr w:type="spellStart"/>
      <w:r>
        <w:t>nepočítateľné</w:t>
      </w:r>
      <w:proofErr w:type="spellEnd"/>
      <w:r>
        <w:t xml:space="preserve"> podstatné meno v AJ, nedá sa povedať jedna rada, dve rady </w:t>
      </w:r>
      <w:proofErr w:type="spellStart"/>
      <w:r w:rsidRPr="00BC1422">
        <w:rPr>
          <w:strike/>
        </w:rPr>
        <w:t>one</w:t>
      </w:r>
      <w:proofErr w:type="spellEnd"/>
      <w:r w:rsidRPr="00BC1422">
        <w:rPr>
          <w:strike/>
        </w:rPr>
        <w:t xml:space="preserve"> </w:t>
      </w:r>
      <w:proofErr w:type="spellStart"/>
      <w:r w:rsidRPr="00BC1422">
        <w:rPr>
          <w:strike/>
        </w:rPr>
        <w:t>advice</w:t>
      </w:r>
      <w:proofErr w:type="spellEnd"/>
      <w:r w:rsidRPr="00BC1422">
        <w:rPr>
          <w:strike/>
        </w:rPr>
        <w:t xml:space="preserve">, </w:t>
      </w:r>
      <w:proofErr w:type="spellStart"/>
      <w:r w:rsidRPr="00BC1422">
        <w:rPr>
          <w:strike/>
        </w:rPr>
        <w:t>two</w:t>
      </w:r>
      <w:proofErr w:type="spellEnd"/>
      <w:r w:rsidRPr="00BC1422">
        <w:rPr>
          <w:strike/>
        </w:rPr>
        <w:t xml:space="preserve"> </w:t>
      </w:r>
      <w:proofErr w:type="spellStart"/>
      <w:r w:rsidRPr="00BC1422">
        <w:rPr>
          <w:strike/>
        </w:rPr>
        <w:t>advices</w:t>
      </w:r>
      <w:proofErr w:type="spellEnd"/>
      <w:r>
        <w:rPr>
          <w:strike/>
        </w:rPr>
        <w:t xml:space="preserve">, </w:t>
      </w:r>
      <w:r w:rsidRPr="00BC1422">
        <w:t>neexistuje plurál</w:t>
      </w:r>
      <w:r>
        <w:rPr>
          <w:strike/>
        </w:rPr>
        <w:t xml:space="preserve"> </w:t>
      </w:r>
      <w:proofErr w:type="spellStart"/>
      <w:r>
        <w:rPr>
          <w:strike/>
        </w:rPr>
        <w:t>advices</w:t>
      </w:r>
      <w:proofErr w:type="spellEnd"/>
      <w:r>
        <w:rPr>
          <w:strike/>
        </w:rPr>
        <w:t xml:space="preserve">. </w:t>
      </w:r>
      <w:proofErr w:type="spellStart"/>
      <w:r w:rsidRPr="00BC1422">
        <w:t>Môžes</w:t>
      </w:r>
      <w:proofErr w:type="spellEnd"/>
      <w:r w:rsidRPr="00BC1422">
        <w:t xml:space="preserve"> povedať </w:t>
      </w:r>
      <w:proofErr w:type="spellStart"/>
      <w:r w:rsidRPr="00E07FB6">
        <w:rPr>
          <w:b/>
        </w:rPr>
        <w:t>some</w:t>
      </w:r>
      <w:proofErr w:type="spellEnd"/>
      <w:r w:rsidRPr="00E07FB6">
        <w:rPr>
          <w:b/>
        </w:rPr>
        <w:t xml:space="preserve"> </w:t>
      </w:r>
      <w:proofErr w:type="spellStart"/>
      <w:r w:rsidRPr="00E07FB6">
        <w:rPr>
          <w:b/>
        </w:rPr>
        <w:t>advice</w:t>
      </w:r>
      <w:proofErr w:type="spellEnd"/>
      <w:r w:rsidRPr="00BC1422">
        <w:t xml:space="preserve">, </w:t>
      </w:r>
      <w:proofErr w:type="spellStart"/>
      <w:r w:rsidRPr="00E07FB6">
        <w:rPr>
          <w:b/>
        </w:rPr>
        <w:t>good</w:t>
      </w:r>
      <w:proofErr w:type="spellEnd"/>
      <w:r w:rsidRPr="00E07FB6">
        <w:rPr>
          <w:b/>
        </w:rPr>
        <w:t xml:space="preserve"> </w:t>
      </w:r>
      <w:proofErr w:type="spellStart"/>
      <w:r w:rsidRPr="00E07FB6">
        <w:rPr>
          <w:b/>
        </w:rPr>
        <w:t>advice</w:t>
      </w:r>
      <w:proofErr w:type="spellEnd"/>
      <w:r w:rsidRPr="00BC1422">
        <w:t xml:space="preserve"> atď.</w:t>
      </w:r>
      <w:r w:rsidR="00E07FB6">
        <w:t xml:space="preserve"> – znamená nejaká rada/nejaké rady, dobrá rada/dobré rady. Používame so slovesom </w:t>
      </w:r>
      <w:proofErr w:type="spellStart"/>
      <w:r w:rsidR="00E07FB6">
        <w:t>give</w:t>
      </w:r>
      <w:proofErr w:type="spellEnd"/>
      <w:r w:rsidR="00E07FB6">
        <w:t xml:space="preserve"> (</w:t>
      </w:r>
      <w:proofErr w:type="spellStart"/>
      <w:r w:rsidR="00E07FB6">
        <w:t>advice</w:t>
      </w:r>
      <w:proofErr w:type="spellEnd"/>
      <w:r w:rsidR="00E07FB6">
        <w:t>)– dať (radu/rady), get (</w:t>
      </w:r>
      <w:proofErr w:type="spellStart"/>
      <w:r w:rsidR="00E07FB6">
        <w:t>advice</w:t>
      </w:r>
      <w:proofErr w:type="spellEnd"/>
      <w:r w:rsidR="00E07FB6">
        <w:t>)– dostať.</w:t>
      </w:r>
    </w:p>
    <w:p w:rsidR="00E94F1D" w:rsidRDefault="00E94F1D" w:rsidP="00E94F1D">
      <w:pPr>
        <w:pStyle w:val="Nadpis2"/>
      </w:pPr>
      <w:proofErr w:type="spellStart"/>
      <w:r w:rsidRPr="00E94F1D"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BC1422" w:rsidRPr="00E94F1D" w:rsidRDefault="00E94F1D" w:rsidP="00BC1422">
      <w:proofErr w:type="spellStart"/>
      <w:r>
        <w:t>Workbook</w:t>
      </w:r>
      <w:proofErr w:type="spellEnd"/>
      <w:r>
        <w:t xml:space="preserve"> – p. </w:t>
      </w:r>
      <w:r w:rsidR="00636626">
        <w:t>6</w:t>
      </w:r>
      <w:r w:rsidR="00BC1422">
        <w:t>5/1, 2, 3</w:t>
      </w:r>
    </w:p>
    <w:p w:rsidR="00636626" w:rsidRPr="00E94F1D" w:rsidRDefault="00636626" w:rsidP="00E94F1D"/>
    <w:sectPr w:rsidR="00636626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412D35"/>
    <w:rsid w:val="004D6D01"/>
    <w:rsid w:val="00581497"/>
    <w:rsid w:val="00623C33"/>
    <w:rsid w:val="00636626"/>
    <w:rsid w:val="00646C77"/>
    <w:rsid w:val="009A63E6"/>
    <w:rsid w:val="00BB0F0E"/>
    <w:rsid w:val="00BC1422"/>
    <w:rsid w:val="00C524BC"/>
    <w:rsid w:val="00E07FB6"/>
    <w:rsid w:val="00E94F1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2020-03-16T09:52:00Z</dcterms:created>
  <dcterms:modified xsi:type="dcterms:W3CDTF">2020-03-20T08:41:00Z</dcterms:modified>
</cp:coreProperties>
</file>