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CF" w:rsidRPr="000B7BCF" w:rsidRDefault="000B7BCF">
      <w:pPr>
        <w:rPr>
          <w:noProof/>
          <w:color w:val="FF0000"/>
          <w:sz w:val="36"/>
          <w:szCs w:val="36"/>
          <w:lang w:eastAsia="pl-PL"/>
        </w:rPr>
      </w:pPr>
      <w:r w:rsidRPr="000B7BCF">
        <w:rPr>
          <w:noProof/>
          <w:color w:val="FF0000"/>
          <w:sz w:val="36"/>
          <w:szCs w:val="36"/>
          <w:lang w:eastAsia="pl-PL"/>
        </w:rPr>
        <w:t>21 IV - 110 ROCZNICA ŚMIERCI MARKA TWAINA</w:t>
      </w:r>
    </w:p>
    <w:p w:rsidR="005537A7" w:rsidRDefault="00730B39">
      <w:r>
        <w:rPr>
          <w:noProof/>
          <w:lang w:eastAsia="pl-PL"/>
        </w:rPr>
        <w:drawing>
          <wp:inline distT="0" distB="0" distL="0" distR="0" wp14:anchorId="23D8954D" wp14:editId="58CB8336">
            <wp:extent cx="1676461" cy="2354580"/>
            <wp:effectExtent l="0" t="0" r="0" b="7620"/>
            <wp:docPr id="1" name="Obraz 1" descr="Mark_Twain_by_AF_Brad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_Twain_by_AF_Bradle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61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EEB">
        <w:t xml:space="preserve">           </w:t>
      </w:r>
      <w:r w:rsidR="00795EEB" w:rsidRPr="00795EEB">
        <w:rPr>
          <w:noProof/>
          <w:lang w:eastAsia="pl-PL"/>
        </w:rPr>
        <w:drawing>
          <wp:inline distT="0" distB="0" distL="0" distR="0">
            <wp:extent cx="3254240" cy="2354580"/>
            <wp:effectExtent l="0" t="0" r="3810" b="7620"/>
            <wp:docPr id="11" name="Obraz 11" descr="Mark Twain: dziecko komety - Rzecz o historii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rk Twain: dziecko komety - Rzecz o historii - rp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39" w:rsidRPr="00AC4572" w:rsidRDefault="00730B39" w:rsidP="00AC4572">
      <w:pPr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AC4572">
        <w:rPr>
          <w:rFonts w:ascii="Arial" w:hAnsi="Arial" w:cs="Arial"/>
          <w:b/>
          <w:color w:val="333333"/>
          <w:sz w:val="27"/>
          <w:szCs w:val="27"/>
          <w:shd w:val="clear" w:color="auto" w:fill="FFFFFF"/>
        </w:rPr>
        <w:t>Mark Twain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– </w:t>
      </w:r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 raczej Samuel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Langhorne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Clemens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amerykański pisarz urodzony 30 listopada 1835 r. w miejscowości Florida w stanie Missouri jako szóste dziecko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Jane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Lampton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 Johna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Marschalla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Clemensa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. Samuel musiał rozpocząć pracę zarobkową już w wieku 12 lat, po śmierci swojego ojca. Pracował w drukarni, następnie został pilotem parostatków na Missisipi. Twain wyjechał na Zachód, gdzie zarabiał na życie jako górnik w kopalni srebra w Nevadzie, a potem jako poszukiwacz złota w Kalifornii. W tym czasie próbował też swoich sił w dziennikarstwie. W 1865 r. wydał pochlebnie ocenione opowiadanie „O sławnej skaczącej żabie z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Calaveras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”, dwa lata później został wysłany z grupą turystów płynących do Europy jako reporter. Mark Twain poślubił w 1870 r. Olivię Langdon, która wkrótce urodziła mu czwórkę dzieci. Trójka z nich nie dożyła niestety dwudziestego roku życia, natomiast córka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Jane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zmarła w 1909 r. Twain wraz z rodziną osiadł w Hartford w stanie Connecticut, gdzie oddał się pracy pisarskiej. Tam powstały m.in. „Przygody Tomka Sawyera”, słynna powieść dla młodzieży. W 1880 r. pisarz wydał „Włóczęgę za granicą”, dwa lata później światło dzienne ujrzała jego powieść „Książę i żebrak”. Mark Twain zaczął wkrótce także wykładać na wielu amerykańskich uniwersytetach. Zmarł na serce kilka miesięcy po śmierci swojej córki </w:t>
      </w:r>
      <w:proofErr w:type="spellStart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Jane</w:t>
      </w:r>
      <w:proofErr w:type="spellEnd"/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21 kwietnia 1910 r. </w:t>
      </w:r>
      <w:r w:rsidR="00795EEB"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br/>
      </w:r>
      <w:r w:rsidRPr="00AC4572">
        <w:rPr>
          <w:rFonts w:ascii="Arial" w:hAnsi="Arial" w:cs="Arial"/>
          <w:color w:val="333333"/>
          <w:sz w:val="24"/>
          <w:szCs w:val="24"/>
          <w:shd w:val="clear" w:color="auto" w:fill="FFFFFF"/>
        </w:rPr>
        <w:t>w Reading w stanie Connecticut.</w:t>
      </w:r>
    </w:p>
    <w:p w:rsidR="00730B39" w:rsidRPr="00730B39" w:rsidRDefault="00730B39" w:rsidP="00730B39">
      <w:pPr>
        <w:shd w:val="clear" w:color="auto" w:fill="FFFFFF"/>
        <w:spacing w:after="22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</w:pPr>
      <w:r w:rsidRPr="00730B39">
        <w:rPr>
          <w:rFonts w:ascii="Arial" w:eastAsia="Times New Roman" w:hAnsi="Arial" w:cs="Arial"/>
          <w:b/>
          <w:bCs/>
          <w:color w:val="333333"/>
          <w:sz w:val="41"/>
          <w:szCs w:val="41"/>
          <w:lang w:eastAsia="pl-PL"/>
        </w:rPr>
        <w:t>Ciekawostki - tego możesz nie wiedzieć</w:t>
      </w:r>
    </w:p>
    <w:p w:rsidR="00730B39" w:rsidRPr="00730B39" w:rsidRDefault="00730B39" w:rsidP="00730B3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Nigdy nie ukończył nawet szkoły podstawowej. </w:t>
      </w:r>
    </w:p>
    <w:p w:rsidR="00730B39" w:rsidRPr="00730B39" w:rsidRDefault="00730B39" w:rsidP="00730B3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Kometa </w:t>
      </w:r>
      <w:proofErr w:type="spellStart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Halley’a</w:t>
      </w:r>
      <w:proofErr w:type="spellEnd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pojawiła się w dniu jego narodzin i śmierci. Przewidział to rok wcześniej, mówiąc: „Przyszedłem na ten świat z kometą Halleya i w następnym roku opuszczę go wraz z nią”. </w:t>
      </w:r>
    </w:p>
    <w:p w:rsidR="00730B39" w:rsidRPr="00730B39" w:rsidRDefault="00730B39" w:rsidP="00730B3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pl-PL"/>
        </w:rPr>
      </w:pPr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W młodości był pilotem parostatków; jego przydomek pochodzi z tego okresu (</w:t>
      </w:r>
      <w:proofErr w:type="spellStart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mark</w:t>
      </w:r>
      <w:proofErr w:type="spellEnd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</w:t>
      </w:r>
      <w:proofErr w:type="spellStart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twain</w:t>
      </w:r>
      <w:proofErr w:type="spellEnd"/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 xml:space="preserve"> to okrzyk: "zaznacz dwa" - chodziło o dwa sążnie głębokości). </w:t>
      </w:r>
    </w:p>
    <w:p w:rsidR="00730B39" w:rsidRPr="00820817" w:rsidRDefault="00730B39" w:rsidP="00730B39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sz w:val="24"/>
          <w:szCs w:val="24"/>
        </w:rPr>
      </w:pPr>
      <w:r w:rsidRPr="00730B39">
        <w:rPr>
          <w:rFonts w:ascii="Arial" w:eastAsia="Times New Roman" w:hAnsi="Arial" w:cs="Arial"/>
          <w:color w:val="333333"/>
          <w:sz w:val="24"/>
          <w:szCs w:val="24"/>
          <w:lang w:eastAsia="pl-PL"/>
        </w:rPr>
        <w:t>Postacie z jego książek są inspirowane prawdziwymi ludźmi z jego życia. </w:t>
      </w:r>
    </w:p>
    <w:p w:rsidR="00730B39" w:rsidRPr="00820817" w:rsidRDefault="00730B39" w:rsidP="00730B39">
      <w:pPr>
        <w:spacing w:after="0" w:line="240" w:lineRule="auto"/>
        <w:textAlignment w:val="baseline"/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pl-PL"/>
        </w:rPr>
      </w:pPr>
    </w:p>
    <w:p w:rsidR="00730B39" w:rsidRDefault="00730B39" w:rsidP="00730B39">
      <w:pPr>
        <w:spacing w:after="0" w:line="240" w:lineRule="auto"/>
        <w:textAlignment w:val="baseline"/>
      </w:pPr>
    </w:p>
    <w:p w:rsidR="00730B39" w:rsidRPr="00730B39" w:rsidRDefault="00730B39" w:rsidP="00730B39">
      <w:pPr>
        <w:spacing w:after="0" w:line="240" w:lineRule="auto"/>
        <w:rPr>
          <w:rFonts w:ascii="Arial" w:eastAsia="Times New Roman" w:hAnsi="Arial" w:cs="Arial"/>
          <w:color w:val="660099"/>
          <w:sz w:val="24"/>
          <w:szCs w:val="24"/>
          <w:u w:val="single"/>
          <w:shd w:val="clear" w:color="auto" w:fill="FFFFFF"/>
          <w:lang w:eastAsia="pl-PL"/>
        </w:rPr>
      </w:pPr>
      <w:r w:rsidRPr="00730B3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fldChar w:fldCharType="begin"/>
      </w:r>
      <w:r w:rsidRPr="00730B39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"https://www.youtube.com/watch?v=ME_ks8-6OIU" </w:instrText>
      </w:r>
      <w:r w:rsidRPr="00730B3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730B39" w:rsidRPr="00730B39" w:rsidRDefault="00730B39" w:rsidP="00820817">
      <w:pPr>
        <w:spacing w:after="45" w:line="240" w:lineRule="auto"/>
        <w:jc w:val="center"/>
        <w:outlineLvl w:val="2"/>
        <w:rPr>
          <w:rFonts w:ascii="Times New Roman" w:eastAsia="Times New Roman" w:hAnsi="Times New Roman" w:cs="Times New Roman"/>
          <w:sz w:val="30"/>
          <w:szCs w:val="30"/>
          <w:lang w:eastAsia="pl-PL"/>
        </w:rPr>
      </w:pPr>
      <w:r w:rsidRPr="00730B39">
        <w:rPr>
          <w:rFonts w:ascii="Arial" w:eastAsia="Times New Roman" w:hAnsi="Arial" w:cs="Arial"/>
          <w:color w:val="660099"/>
          <w:sz w:val="30"/>
          <w:szCs w:val="30"/>
          <w:u w:val="single"/>
          <w:shd w:val="clear" w:color="auto" w:fill="FFFFFF"/>
          <w:lang w:eastAsia="pl-PL"/>
        </w:rPr>
        <w:t>Marka Twaina - życie i twórczość - YouTube</w:t>
      </w:r>
    </w:p>
    <w:p w:rsidR="00730B39" w:rsidRDefault="00730B39" w:rsidP="00730B39">
      <w:pPr>
        <w:spacing w:after="0" w:line="240" w:lineRule="auto"/>
        <w:textAlignment w:val="baseline"/>
        <w:rPr>
          <w:rStyle w:val="Hipercze"/>
        </w:rPr>
      </w:pPr>
      <w:r w:rsidRPr="00730B39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end"/>
      </w:r>
      <w:r w:rsidR="00820817" w:rsidRPr="000257DC">
        <w:rPr>
          <w:rFonts w:ascii="Arial" w:eastAsia="Times New Roman" w:hAnsi="Arial" w:cs="Arial"/>
          <w:sz w:val="24"/>
          <w:szCs w:val="24"/>
          <w:lang w:eastAsia="pl-PL"/>
        </w:rPr>
        <w:t>Aby otworzyć n</w:t>
      </w:r>
      <w:r w:rsidR="00795EEB" w:rsidRPr="000257DC">
        <w:rPr>
          <w:rFonts w:ascii="Arial" w:eastAsia="Times New Roman" w:hAnsi="Arial" w:cs="Arial"/>
          <w:sz w:val="24"/>
          <w:szCs w:val="24"/>
          <w:lang w:eastAsia="pl-PL"/>
        </w:rPr>
        <w:t xml:space="preserve">aciśnij   -  </w:t>
      </w:r>
      <w:proofErr w:type="spellStart"/>
      <w:r w:rsidR="00795EEB" w:rsidRPr="000257DC">
        <w:rPr>
          <w:rFonts w:ascii="Arial" w:eastAsia="Times New Roman" w:hAnsi="Arial" w:cs="Arial"/>
          <w:sz w:val="24"/>
          <w:szCs w:val="24"/>
          <w:lang w:eastAsia="pl-PL"/>
        </w:rPr>
        <w:t>Ctrl</w:t>
      </w:r>
      <w:proofErr w:type="spellEnd"/>
      <w:r w:rsidR="00795EE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+ </w:t>
      </w:r>
      <w:hyperlink r:id="rId8" w:history="1">
        <w:r w:rsidRPr="00730B39">
          <w:rPr>
            <w:rStyle w:val="Hipercze"/>
          </w:rPr>
          <w:t>https://www.youtube.com/watch?v=ME_ks8-6OIU</w:t>
        </w:r>
      </w:hyperlink>
    </w:p>
    <w:p w:rsidR="000257DC" w:rsidRDefault="000257DC" w:rsidP="00730B39">
      <w:pPr>
        <w:spacing w:after="0" w:line="240" w:lineRule="auto"/>
        <w:textAlignment w:val="baseline"/>
      </w:pPr>
    </w:p>
    <w:p w:rsidR="00143499" w:rsidRPr="005F075E" w:rsidRDefault="00820817" w:rsidP="00730B39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>
        <w:t xml:space="preserve"> </w:t>
      </w:r>
      <w:hyperlink r:id="rId9" w:history="1">
        <w:r w:rsidR="000257DC" w:rsidRPr="00082FD2">
          <w:object w:dxaOrig="7140" w:dyaOrig="99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2.6pt;height:49.2pt" o:ole="">
              <v:imagedata r:id="rId10" o:title=""/>
            </v:shape>
            <o:OLEObject Type="Embed" ProgID="AcroExch.Document.DC" ShapeID="_x0000_i1025" DrawAspect="Content" ObjectID="_1648890435" r:id="rId11"/>
          </w:object>
        </w:r>
      </w:hyperlink>
      <w:r w:rsidR="00082FD2">
        <w:t xml:space="preserve">  </w:t>
      </w:r>
      <w:r w:rsidR="005F075E" w:rsidRPr="005F075E">
        <w:rPr>
          <w:rFonts w:ascii="Arial" w:hAnsi="Arial" w:cs="Arial"/>
          <w:sz w:val="24"/>
          <w:szCs w:val="24"/>
        </w:rPr>
        <w:t>Link do czytania i słuchania:</w:t>
      </w:r>
    </w:p>
    <w:p w:rsidR="00E26880" w:rsidRDefault="000257DC" w:rsidP="00730B39">
      <w:pPr>
        <w:spacing w:after="0" w:line="240" w:lineRule="auto"/>
        <w:textAlignment w:val="baseline"/>
      </w:pPr>
      <w:proofErr w:type="spellStart"/>
      <w:r w:rsidRPr="000257DC">
        <w:rPr>
          <w:rFonts w:ascii="Arial" w:hAnsi="Arial" w:cs="Arial"/>
          <w:sz w:val="24"/>
          <w:szCs w:val="24"/>
        </w:rPr>
        <w:t>Ctrl</w:t>
      </w:r>
      <w:proofErr w:type="spellEnd"/>
      <w:r w:rsidRPr="000257DC">
        <w:rPr>
          <w:rFonts w:ascii="Arial" w:hAnsi="Arial" w:cs="Arial"/>
          <w:sz w:val="24"/>
          <w:szCs w:val="24"/>
        </w:rPr>
        <w:t xml:space="preserve"> + </w:t>
      </w:r>
      <w:hyperlink r:id="rId12" w:history="1">
        <w:r w:rsidRPr="000257DC">
          <w:rPr>
            <w:rStyle w:val="Hipercze"/>
          </w:rPr>
          <w:t>https://upolujebooka.pl/o</w:t>
        </w:r>
        <w:r w:rsidRPr="000257DC">
          <w:rPr>
            <w:rStyle w:val="Hipercze"/>
          </w:rPr>
          <w:t>f</w:t>
        </w:r>
        <w:r w:rsidRPr="000257DC">
          <w:rPr>
            <w:rStyle w:val="Hipercze"/>
          </w:rPr>
          <w:t>ert</w:t>
        </w:r>
        <w:r w:rsidRPr="000257DC">
          <w:rPr>
            <w:rStyle w:val="Hipercze"/>
          </w:rPr>
          <w:t>a</w:t>
        </w:r>
        <w:r w:rsidRPr="000257DC">
          <w:rPr>
            <w:rStyle w:val="Hipercze"/>
          </w:rPr>
          <w:t>,3082</w:t>
        </w:r>
        <w:r w:rsidRPr="000257DC">
          <w:rPr>
            <w:rStyle w:val="Hipercze"/>
          </w:rPr>
          <w:t>9</w:t>
        </w:r>
        <w:r w:rsidRPr="000257DC">
          <w:rPr>
            <w:rStyle w:val="Hipercze"/>
          </w:rPr>
          <w:t>,przygody_tomka_sawyera.html</w:t>
        </w:r>
      </w:hyperlink>
    </w:p>
    <w:p w:rsidR="00E26880" w:rsidRDefault="00E26880" w:rsidP="00730B39">
      <w:pPr>
        <w:spacing w:after="0" w:line="240" w:lineRule="auto"/>
        <w:textAlignment w:val="baseline"/>
      </w:pPr>
    </w:p>
    <w:p w:rsidR="00082FD2" w:rsidRDefault="00082FD2" w:rsidP="00730B39">
      <w:pPr>
        <w:spacing w:after="0" w:line="240" w:lineRule="auto"/>
        <w:textAlignment w:val="baseline"/>
      </w:pPr>
      <w:bookmarkStart w:id="0" w:name="_GoBack"/>
      <w:bookmarkEnd w:id="0"/>
    </w:p>
    <w:p w:rsidR="00730B39" w:rsidRPr="00AC4572" w:rsidRDefault="00AC4572" w:rsidP="00730B39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0B7BCF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32060D2E" wp14:editId="2D345F93">
            <wp:simplePos x="0" y="0"/>
            <wp:positionH relativeFrom="column">
              <wp:posOffset>1934845</wp:posOffset>
            </wp:positionH>
            <wp:positionV relativeFrom="paragraph">
              <wp:posOffset>379095</wp:posOffset>
            </wp:positionV>
            <wp:extent cx="1645920" cy="2487930"/>
            <wp:effectExtent l="0" t="0" r="0" b="7620"/>
            <wp:wrapThrough wrapText="bothSides">
              <wp:wrapPolygon edited="0">
                <wp:start x="0" y="0"/>
                <wp:lineTo x="0" y="21501"/>
                <wp:lineTo x="21250" y="21501"/>
                <wp:lineTo x="21250" y="0"/>
                <wp:lineTo x="0" y="0"/>
              </wp:wrapPolygon>
            </wp:wrapThrough>
            <wp:docPr id="3" name="Obraz 3" descr="Mark Twain – niezwykłe odkrycie! - Co Przeczyt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k Twain – niezwykłe odkrycie! - Co Przeczyta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B39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276F5FA9" wp14:editId="76B5A84A">
            <wp:simplePos x="0" y="0"/>
            <wp:positionH relativeFrom="column">
              <wp:posOffset>-76835</wp:posOffset>
            </wp:positionH>
            <wp:positionV relativeFrom="paragraph">
              <wp:posOffset>323850</wp:posOffset>
            </wp:positionV>
            <wp:extent cx="177419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37" y="21468"/>
                <wp:lineTo x="21337" y="0"/>
                <wp:lineTo x="0" y="0"/>
              </wp:wrapPolygon>
            </wp:wrapTight>
            <wp:docPr id="2" name="Obraz 2" descr="Królewicz i żebrak (6037269) - Mark Twain - Książka, recenz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ólewicz i żebrak (6037269) - Mark Twain - Książka, recenzj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EB">
        <w:t xml:space="preserve">   </w:t>
      </w:r>
      <w:r w:rsidRPr="00AC4572">
        <w:rPr>
          <w:rFonts w:ascii="Arial" w:hAnsi="Arial" w:cs="Arial"/>
          <w:sz w:val="24"/>
          <w:szCs w:val="24"/>
        </w:rPr>
        <w:t>Najbardziej znane tytuły książek M. Twaina</w:t>
      </w:r>
      <w:r>
        <w:rPr>
          <w:rFonts w:ascii="Arial" w:hAnsi="Arial" w:cs="Arial"/>
          <w:sz w:val="24"/>
          <w:szCs w:val="24"/>
        </w:rPr>
        <w:t>:</w:t>
      </w:r>
    </w:p>
    <w:p w:rsidR="00730B39" w:rsidRDefault="00AC4572" w:rsidP="00730B39">
      <w:pPr>
        <w:spacing w:after="0" w:line="240" w:lineRule="auto"/>
        <w:textAlignment w:val="baseline"/>
      </w:pPr>
      <w:r w:rsidRPr="000B7B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5661396" wp14:editId="480A5794">
            <wp:simplePos x="0" y="0"/>
            <wp:positionH relativeFrom="column">
              <wp:posOffset>2012315</wp:posOffset>
            </wp:positionH>
            <wp:positionV relativeFrom="paragraph">
              <wp:posOffset>201930</wp:posOffset>
            </wp:positionV>
            <wp:extent cx="177546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322" y="21468"/>
                <wp:lineTo x="21322" y="0"/>
                <wp:lineTo x="0" y="0"/>
              </wp:wrapPolygon>
            </wp:wrapTight>
            <wp:docPr id="4" name="Obraz 4" descr="KSIĄŻĘ I ŻEBRAK Mark Twain lektura +opracowanie. - 741026599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SIĄŻĘ I ŻEBRAK Mark Twain lektura +opracowanie. - 7410265991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820817" w:rsidP="00730B39">
      <w:pPr>
        <w:spacing w:after="0" w:line="240" w:lineRule="auto"/>
        <w:textAlignment w:val="baseline"/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7E32D810" wp14:editId="7F97D193">
            <wp:simplePos x="0" y="0"/>
            <wp:positionH relativeFrom="column">
              <wp:posOffset>3893185</wp:posOffset>
            </wp:positionH>
            <wp:positionV relativeFrom="paragraph">
              <wp:posOffset>121920</wp:posOffset>
            </wp:positionV>
            <wp:extent cx="1752600" cy="2439670"/>
            <wp:effectExtent l="0" t="0" r="0" b="0"/>
            <wp:wrapThrough wrapText="bothSides">
              <wp:wrapPolygon edited="0">
                <wp:start x="0" y="0"/>
                <wp:lineTo x="0" y="21420"/>
                <wp:lineTo x="21365" y="21420"/>
                <wp:lineTo x="21365" y="0"/>
                <wp:lineTo x="0" y="0"/>
              </wp:wrapPolygon>
            </wp:wrapThrough>
            <wp:docPr id="6" name="Obraz 6" descr="Przygody Hucka Finna - Mark Twain - Książka - Księgar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zygody Hucka Finna - Mark Twain - Książka - Księgarni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BCF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68B2A881" wp14:editId="28F73AC0">
            <wp:simplePos x="0" y="0"/>
            <wp:positionH relativeFrom="column">
              <wp:posOffset>2003425</wp:posOffset>
            </wp:positionH>
            <wp:positionV relativeFrom="paragraph">
              <wp:posOffset>122555</wp:posOffset>
            </wp:positionV>
            <wp:extent cx="1503680" cy="2461260"/>
            <wp:effectExtent l="0" t="0" r="1270" b="0"/>
            <wp:wrapTight wrapText="bothSides">
              <wp:wrapPolygon edited="0">
                <wp:start x="0" y="0"/>
                <wp:lineTo x="0" y="21399"/>
                <wp:lineTo x="21345" y="21399"/>
                <wp:lineTo x="21345" y="0"/>
                <wp:lineTo x="0" y="0"/>
              </wp:wrapPolygon>
            </wp:wrapTight>
            <wp:docPr id="8" name="Obraz 8" descr="Życie na Missisipi - Mark Twain (59070) -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Życie na Missisipi - Mark Twain (59070) - Lubimyczytać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2F95A215" wp14:editId="1A77BA4D">
            <wp:simplePos x="0" y="0"/>
            <wp:positionH relativeFrom="column">
              <wp:posOffset>-76835</wp:posOffset>
            </wp:positionH>
            <wp:positionV relativeFrom="paragraph">
              <wp:posOffset>137795</wp:posOffset>
            </wp:positionV>
            <wp:extent cx="171450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360" y="21370"/>
                <wp:lineTo x="21360" y="0"/>
                <wp:lineTo x="0" y="0"/>
              </wp:wrapPolygon>
            </wp:wrapTight>
            <wp:docPr id="5" name="Obraz 5" descr="Pamiętniki Adama i Ewy. Ebook. Mark Twain. Ebookpoint.pl - tu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miętniki Adama i Ewy. Ebook. Mark Twain. Ebookpoint.pl - tu się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795EEB" w:rsidP="00730B39">
      <w:pPr>
        <w:spacing w:after="0" w:line="240" w:lineRule="auto"/>
        <w:textAlignment w:val="baseline"/>
      </w:pPr>
      <w:r>
        <w:t xml:space="preserve">   </w:t>
      </w: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p w:rsidR="000B7BCF" w:rsidRDefault="000B7BCF" w:rsidP="00730B39">
      <w:pPr>
        <w:spacing w:after="0" w:line="240" w:lineRule="auto"/>
        <w:textAlignment w:val="baseline"/>
      </w:pPr>
    </w:p>
    <w:sectPr w:rsidR="000B7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73747"/>
    <w:multiLevelType w:val="multilevel"/>
    <w:tmpl w:val="D14CF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257DC"/>
    <w:rsid w:val="00082FD2"/>
    <w:rsid w:val="000B7BCF"/>
    <w:rsid w:val="00143499"/>
    <w:rsid w:val="005537A7"/>
    <w:rsid w:val="005F075E"/>
    <w:rsid w:val="00730B39"/>
    <w:rsid w:val="00795EEB"/>
    <w:rsid w:val="00820817"/>
    <w:rsid w:val="00AC4572"/>
    <w:rsid w:val="00E2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B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30B3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5E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0B3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30B3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95E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E_ks8-6OI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upolujebooka.pl/oferta,30829,przygody_tomka_sawyera.html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przygody-tomka-sawyera%20(1).pdf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360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4</cp:revision>
  <dcterms:created xsi:type="dcterms:W3CDTF">2020-04-20T09:06:00Z</dcterms:created>
  <dcterms:modified xsi:type="dcterms:W3CDTF">2020-04-20T10:21:00Z</dcterms:modified>
</cp:coreProperties>
</file>