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C2D70" w14:textId="4B482598" w:rsidR="00452004" w:rsidRDefault="00CB4744" w:rsidP="00452004">
      <w:pPr>
        <w:rPr>
          <w:b/>
          <w:bCs/>
        </w:rPr>
      </w:pPr>
      <w:r>
        <w:t xml:space="preserve">Das </w:t>
      </w:r>
      <w:proofErr w:type="spellStart"/>
      <w:r>
        <w:t>Thema</w:t>
      </w:r>
      <w:proofErr w:type="spellEnd"/>
      <w:r>
        <w:t xml:space="preserve">: </w:t>
      </w:r>
      <w:r w:rsidR="00452004">
        <w:t xml:space="preserve"> </w:t>
      </w:r>
      <w:proofErr w:type="spellStart"/>
      <w:r w:rsidR="00452004" w:rsidRPr="00452004">
        <w:rPr>
          <w:b/>
          <w:bCs/>
        </w:rPr>
        <w:t>Schulräume</w:t>
      </w:r>
      <w:proofErr w:type="spellEnd"/>
      <w:r w:rsidR="00452004" w:rsidRPr="00452004">
        <w:rPr>
          <w:b/>
          <w:bCs/>
        </w:rPr>
        <w:t xml:space="preserve"> </w:t>
      </w:r>
    </w:p>
    <w:p w14:paraId="340C6A23" w14:textId="0497BD09" w:rsidR="00452004" w:rsidRPr="00452004" w:rsidRDefault="00452004" w:rsidP="00452004">
      <w:r w:rsidRPr="00452004">
        <w:t>Przepiszcie słówka do zeszytu.</w:t>
      </w:r>
      <w:r>
        <w:t xml:space="preserve"> </w:t>
      </w:r>
      <w:proofErr w:type="spellStart"/>
      <w:r>
        <w:t>Regułke</w:t>
      </w:r>
      <w:proofErr w:type="spellEnd"/>
      <w:r>
        <w:t xml:space="preserve"> gramatyczna do zeszytu.</w:t>
      </w:r>
    </w:p>
    <w:p w14:paraId="1D501CE6" w14:textId="77777777" w:rsidR="00452004" w:rsidRPr="00452004" w:rsidRDefault="00452004" w:rsidP="00452004">
      <w:r w:rsidRPr="00452004">
        <w:t xml:space="preserve"> </w:t>
      </w:r>
      <w:r w:rsidRPr="00452004">
        <w:rPr>
          <w:b/>
          <w:bCs/>
        </w:rPr>
        <w:t xml:space="preserve">Słowniczek </w:t>
      </w:r>
    </w:p>
    <w:p w14:paraId="257177DA" w14:textId="77777777" w:rsidR="00452004" w:rsidRPr="00452004" w:rsidRDefault="00452004" w:rsidP="00452004">
      <w:proofErr w:type="spellStart"/>
      <w:r w:rsidRPr="00452004">
        <w:rPr>
          <w:b/>
          <w:bCs/>
        </w:rPr>
        <w:t>analysieren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analizować </w:t>
      </w:r>
    </w:p>
    <w:p w14:paraId="0D0FA6F0" w14:textId="77777777" w:rsidR="00452004" w:rsidRPr="00452004" w:rsidRDefault="00452004" w:rsidP="00452004">
      <w:proofErr w:type="spellStart"/>
      <w:r w:rsidRPr="00452004">
        <w:rPr>
          <w:b/>
          <w:bCs/>
        </w:rPr>
        <w:t>Bibliothek</w:t>
      </w:r>
      <w:proofErr w:type="spellEnd"/>
      <w:r w:rsidRPr="00452004">
        <w:rPr>
          <w:b/>
          <w:bCs/>
        </w:rPr>
        <w:t xml:space="preserve">, </w:t>
      </w:r>
      <w:proofErr w:type="spellStart"/>
      <w:r w:rsidRPr="00452004">
        <w:rPr>
          <w:b/>
          <w:bCs/>
        </w:rPr>
        <w:t>die</w:t>
      </w:r>
      <w:proofErr w:type="spellEnd"/>
      <w:r w:rsidRPr="00452004">
        <w:rPr>
          <w:b/>
          <w:bCs/>
        </w:rPr>
        <w:t xml:space="preserve">, -en </w:t>
      </w:r>
      <w:r w:rsidRPr="00452004">
        <w:t xml:space="preserve">– biblioteka </w:t>
      </w:r>
    </w:p>
    <w:p w14:paraId="2C83F644" w14:textId="77777777" w:rsidR="00452004" w:rsidRPr="00452004" w:rsidRDefault="00452004" w:rsidP="00452004">
      <w:r w:rsidRPr="00452004">
        <w:rPr>
          <w:b/>
          <w:bCs/>
        </w:rPr>
        <w:t xml:space="preserve">Cafeteria, </w:t>
      </w:r>
      <w:proofErr w:type="spellStart"/>
      <w:r w:rsidRPr="00452004">
        <w:rPr>
          <w:b/>
          <w:bCs/>
        </w:rPr>
        <w:t>die</w:t>
      </w:r>
      <w:proofErr w:type="spellEnd"/>
      <w:r w:rsidRPr="00452004">
        <w:rPr>
          <w:b/>
          <w:bCs/>
        </w:rPr>
        <w:t xml:space="preserve">, </w:t>
      </w:r>
      <w:proofErr w:type="spellStart"/>
      <w:r w:rsidRPr="00452004">
        <w:rPr>
          <w:b/>
          <w:bCs/>
        </w:rPr>
        <w:t>Cafeterien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bufet, kawiarenka </w:t>
      </w:r>
    </w:p>
    <w:p w14:paraId="5D8B6791" w14:textId="77777777" w:rsidR="00452004" w:rsidRPr="00452004" w:rsidRDefault="00452004" w:rsidP="00452004">
      <w:proofErr w:type="spellStart"/>
      <w:r w:rsidRPr="00452004">
        <w:rPr>
          <w:b/>
          <w:bCs/>
        </w:rPr>
        <w:t>die</w:t>
      </w:r>
      <w:proofErr w:type="spellEnd"/>
      <w:r w:rsidRPr="00452004">
        <w:rPr>
          <w:b/>
          <w:bCs/>
        </w:rPr>
        <w:t xml:space="preserve"> </w:t>
      </w:r>
      <w:proofErr w:type="spellStart"/>
      <w:r w:rsidRPr="00452004">
        <w:rPr>
          <w:b/>
          <w:bCs/>
        </w:rPr>
        <w:t>Zeitschrift</w:t>
      </w:r>
      <w:proofErr w:type="spellEnd"/>
      <w:r w:rsidRPr="00452004">
        <w:rPr>
          <w:b/>
          <w:bCs/>
        </w:rPr>
        <w:t xml:space="preserve"> </w:t>
      </w:r>
      <w:proofErr w:type="spellStart"/>
      <w:r w:rsidRPr="00452004">
        <w:rPr>
          <w:b/>
          <w:bCs/>
        </w:rPr>
        <w:t>ausleihen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wypożyczać czasopismo </w:t>
      </w:r>
    </w:p>
    <w:p w14:paraId="48110FD9" w14:textId="77777777" w:rsidR="00452004" w:rsidRPr="00452004" w:rsidRDefault="00452004" w:rsidP="00452004">
      <w:proofErr w:type="spellStart"/>
      <w:r w:rsidRPr="00452004">
        <w:rPr>
          <w:b/>
          <w:bCs/>
        </w:rPr>
        <w:t>Informatikraum</w:t>
      </w:r>
      <w:proofErr w:type="spellEnd"/>
      <w:r w:rsidRPr="00452004">
        <w:rPr>
          <w:b/>
          <w:bCs/>
        </w:rPr>
        <w:t xml:space="preserve">, der, </w:t>
      </w:r>
      <w:proofErr w:type="spellStart"/>
      <w:r w:rsidRPr="00452004">
        <w:rPr>
          <w:b/>
          <w:bCs/>
        </w:rPr>
        <w:t>Infor</w:t>
      </w:r>
      <w:r w:rsidRPr="00452004">
        <w:rPr>
          <w:b/>
          <w:bCs/>
        </w:rPr>
        <w:softHyphen/>
        <w:t>matikräume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pracownia informatyczna </w:t>
      </w:r>
    </w:p>
    <w:p w14:paraId="5199E06E" w14:textId="77777777" w:rsidR="00452004" w:rsidRPr="00452004" w:rsidRDefault="00452004" w:rsidP="00452004">
      <w:proofErr w:type="spellStart"/>
      <w:r w:rsidRPr="00452004">
        <w:rPr>
          <w:b/>
          <w:bCs/>
        </w:rPr>
        <w:t>Lehrerzimmer</w:t>
      </w:r>
      <w:proofErr w:type="spellEnd"/>
      <w:r w:rsidRPr="00452004">
        <w:rPr>
          <w:b/>
          <w:bCs/>
        </w:rPr>
        <w:t xml:space="preserve">, </w:t>
      </w:r>
      <w:proofErr w:type="spellStart"/>
      <w:r w:rsidRPr="00452004">
        <w:rPr>
          <w:b/>
          <w:bCs/>
        </w:rPr>
        <w:t>das</w:t>
      </w:r>
      <w:proofErr w:type="spellEnd"/>
      <w:r w:rsidRPr="00452004">
        <w:rPr>
          <w:b/>
          <w:bCs/>
        </w:rPr>
        <w:t xml:space="preserve">, - </w:t>
      </w:r>
      <w:r w:rsidRPr="00452004">
        <w:t xml:space="preserve">– pokój nauczycielski </w:t>
      </w:r>
    </w:p>
    <w:p w14:paraId="1743CBAF" w14:textId="77777777" w:rsidR="00452004" w:rsidRPr="00452004" w:rsidRDefault="00452004" w:rsidP="00452004">
      <w:proofErr w:type="spellStart"/>
      <w:r w:rsidRPr="00452004">
        <w:rPr>
          <w:b/>
          <w:bCs/>
        </w:rPr>
        <w:t>lösen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rozwiązywać </w:t>
      </w:r>
    </w:p>
    <w:p w14:paraId="1EE9A562" w14:textId="77777777" w:rsidR="00452004" w:rsidRPr="00452004" w:rsidRDefault="00452004" w:rsidP="00452004">
      <w:proofErr w:type="spellStart"/>
      <w:r w:rsidRPr="00452004">
        <w:rPr>
          <w:b/>
          <w:bCs/>
        </w:rPr>
        <w:t>macht</w:t>
      </w:r>
      <w:proofErr w:type="spellEnd"/>
      <w:r w:rsidRPr="00452004">
        <w:rPr>
          <w:b/>
          <w:bCs/>
        </w:rPr>
        <w:t xml:space="preserve"> </w:t>
      </w:r>
      <w:proofErr w:type="spellStart"/>
      <w:r w:rsidRPr="00452004">
        <w:rPr>
          <w:b/>
          <w:bCs/>
        </w:rPr>
        <w:t>man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robi się </w:t>
      </w:r>
    </w:p>
    <w:p w14:paraId="047A6BE9" w14:textId="77777777" w:rsidR="00452004" w:rsidRPr="00452004" w:rsidRDefault="00452004" w:rsidP="00452004">
      <w:proofErr w:type="spellStart"/>
      <w:r w:rsidRPr="00452004">
        <w:rPr>
          <w:b/>
          <w:bCs/>
        </w:rPr>
        <w:t>rechnen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liczyć </w:t>
      </w:r>
    </w:p>
    <w:p w14:paraId="678A6BCF" w14:textId="77777777" w:rsidR="00452004" w:rsidRPr="00452004" w:rsidRDefault="00452004" w:rsidP="00452004">
      <w:proofErr w:type="spellStart"/>
      <w:r w:rsidRPr="00452004">
        <w:rPr>
          <w:b/>
          <w:bCs/>
        </w:rPr>
        <w:t>Schulhof</w:t>
      </w:r>
      <w:proofErr w:type="spellEnd"/>
      <w:r w:rsidRPr="00452004">
        <w:rPr>
          <w:b/>
          <w:bCs/>
        </w:rPr>
        <w:t xml:space="preserve">, der, -e </w:t>
      </w:r>
      <w:r w:rsidRPr="00452004">
        <w:t xml:space="preserve">– boisko szkolne </w:t>
      </w:r>
    </w:p>
    <w:p w14:paraId="4456DDCF" w14:textId="77777777" w:rsidR="00452004" w:rsidRPr="00452004" w:rsidRDefault="00452004" w:rsidP="00452004">
      <w:r w:rsidRPr="00452004">
        <w:rPr>
          <w:b/>
          <w:bCs/>
        </w:rPr>
        <w:t xml:space="preserve">Sekretariat, </w:t>
      </w:r>
      <w:proofErr w:type="spellStart"/>
      <w:r w:rsidRPr="00452004">
        <w:rPr>
          <w:b/>
          <w:bCs/>
        </w:rPr>
        <w:t>das</w:t>
      </w:r>
      <w:proofErr w:type="spellEnd"/>
      <w:r w:rsidRPr="00452004">
        <w:rPr>
          <w:b/>
          <w:bCs/>
        </w:rPr>
        <w:t xml:space="preserve">, -e </w:t>
      </w:r>
      <w:r w:rsidRPr="00452004">
        <w:t xml:space="preserve">– sekretariat </w:t>
      </w:r>
    </w:p>
    <w:p w14:paraId="53882078" w14:textId="77777777" w:rsidR="00452004" w:rsidRPr="00452004" w:rsidRDefault="00452004" w:rsidP="00452004">
      <w:proofErr w:type="spellStart"/>
      <w:r w:rsidRPr="00452004">
        <w:rPr>
          <w:b/>
          <w:bCs/>
        </w:rPr>
        <w:t>Sporthalle</w:t>
      </w:r>
      <w:proofErr w:type="spellEnd"/>
      <w:r w:rsidRPr="00452004">
        <w:rPr>
          <w:b/>
          <w:bCs/>
        </w:rPr>
        <w:t xml:space="preserve">, </w:t>
      </w:r>
      <w:proofErr w:type="spellStart"/>
      <w:r w:rsidRPr="00452004">
        <w:rPr>
          <w:b/>
          <w:bCs/>
        </w:rPr>
        <w:t>die</w:t>
      </w:r>
      <w:proofErr w:type="spellEnd"/>
      <w:r w:rsidRPr="00452004">
        <w:rPr>
          <w:b/>
          <w:bCs/>
        </w:rPr>
        <w:t xml:space="preserve">, -n </w:t>
      </w:r>
      <w:r w:rsidRPr="00452004">
        <w:t xml:space="preserve">– hala sportowa </w:t>
      </w:r>
    </w:p>
    <w:p w14:paraId="2852865E" w14:textId="77777777" w:rsidR="00452004" w:rsidRPr="00452004" w:rsidRDefault="00452004" w:rsidP="00452004">
      <w:proofErr w:type="spellStart"/>
      <w:r w:rsidRPr="00452004">
        <w:rPr>
          <w:b/>
          <w:bCs/>
        </w:rPr>
        <w:t>Sportplatz</w:t>
      </w:r>
      <w:proofErr w:type="spellEnd"/>
      <w:r w:rsidRPr="00452004">
        <w:rPr>
          <w:b/>
          <w:bCs/>
        </w:rPr>
        <w:t xml:space="preserve">, der, </w:t>
      </w:r>
      <w:proofErr w:type="spellStart"/>
      <w:r w:rsidRPr="00452004">
        <w:rPr>
          <w:b/>
          <w:bCs/>
        </w:rPr>
        <w:t>Sportplätze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boisko sportowe </w:t>
      </w:r>
    </w:p>
    <w:p w14:paraId="00F997C6" w14:textId="77777777" w:rsidR="00452004" w:rsidRPr="00452004" w:rsidRDefault="00452004" w:rsidP="00452004">
      <w:proofErr w:type="spellStart"/>
      <w:r w:rsidRPr="00452004">
        <w:rPr>
          <w:b/>
          <w:bCs/>
        </w:rPr>
        <w:t>stattfinden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odbywać się </w:t>
      </w:r>
    </w:p>
    <w:p w14:paraId="02402F52" w14:textId="77777777" w:rsidR="00452004" w:rsidRPr="00452004" w:rsidRDefault="00452004" w:rsidP="00452004">
      <w:proofErr w:type="spellStart"/>
      <w:r w:rsidRPr="00452004">
        <w:rPr>
          <w:b/>
          <w:bCs/>
        </w:rPr>
        <w:t>trainieren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trenować </w:t>
      </w:r>
    </w:p>
    <w:p w14:paraId="73640C97" w14:textId="77777777" w:rsidR="00452004" w:rsidRPr="00452004" w:rsidRDefault="00452004" w:rsidP="00452004">
      <w:proofErr w:type="spellStart"/>
      <w:r w:rsidRPr="00452004">
        <w:rPr>
          <w:b/>
          <w:bCs/>
        </w:rPr>
        <w:t>treiben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uprawiać </w:t>
      </w:r>
    </w:p>
    <w:p w14:paraId="60440436" w14:textId="77777777" w:rsidR="00452004" w:rsidRPr="00452004" w:rsidRDefault="00452004" w:rsidP="00452004">
      <w:proofErr w:type="spellStart"/>
      <w:r w:rsidRPr="00452004">
        <w:rPr>
          <w:b/>
          <w:bCs/>
        </w:rPr>
        <w:t>turnen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ćwiczyć </w:t>
      </w:r>
    </w:p>
    <w:p w14:paraId="2C6266CE" w14:textId="77777777" w:rsidR="00452004" w:rsidRPr="00452004" w:rsidRDefault="00452004" w:rsidP="00452004">
      <w:proofErr w:type="spellStart"/>
      <w:r w:rsidRPr="00452004">
        <w:rPr>
          <w:b/>
          <w:bCs/>
        </w:rPr>
        <w:t>üben</w:t>
      </w:r>
      <w:proofErr w:type="spellEnd"/>
      <w:r w:rsidRPr="00452004">
        <w:rPr>
          <w:b/>
          <w:bCs/>
        </w:rPr>
        <w:t xml:space="preserve"> </w:t>
      </w:r>
      <w:r w:rsidRPr="00452004">
        <w:t xml:space="preserve">– ćwiczyć </w:t>
      </w:r>
    </w:p>
    <w:p w14:paraId="560EC8D9" w14:textId="77777777" w:rsidR="00452004" w:rsidRDefault="00452004" w:rsidP="00452004">
      <w:proofErr w:type="spellStart"/>
      <w:r w:rsidRPr="00452004">
        <w:rPr>
          <w:b/>
          <w:bCs/>
        </w:rPr>
        <w:t>wiederholen</w:t>
      </w:r>
      <w:proofErr w:type="spellEnd"/>
      <w:r w:rsidRPr="00452004">
        <w:rPr>
          <w:b/>
          <w:bCs/>
        </w:rPr>
        <w:t xml:space="preserve"> </w:t>
      </w:r>
      <w:r w:rsidRPr="00452004">
        <w:t>– powtarzać</w:t>
      </w:r>
    </w:p>
    <w:p w14:paraId="2992D3BE" w14:textId="77777777" w:rsidR="00452004" w:rsidRDefault="00452004" w:rsidP="00452004"/>
    <w:p w14:paraId="27883101" w14:textId="77777777" w:rsidR="00452004" w:rsidRPr="00452004" w:rsidRDefault="00452004" w:rsidP="00452004"/>
    <w:p w14:paraId="2ECCC303" w14:textId="77777777" w:rsidR="00452004" w:rsidRPr="00452004" w:rsidRDefault="00452004" w:rsidP="00452004">
      <w:r w:rsidRPr="00452004">
        <w:t xml:space="preserve"> </w:t>
      </w:r>
      <w:r w:rsidRPr="00452004">
        <w:rPr>
          <w:b/>
          <w:bCs/>
        </w:rPr>
        <w:t xml:space="preserve">Reguła: </w:t>
      </w:r>
    </w:p>
    <w:p w14:paraId="7AA6B906" w14:textId="16CEBA42" w:rsidR="002D72B5" w:rsidRPr="002D72B5" w:rsidRDefault="00452004" w:rsidP="002D72B5">
      <w:r w:rsidRPr="00452004">
        <w:t xml:space="preserve">Zaimek nieokreślony </w:t>
      </w:r>
      <w:proofErr w:type="spellStart"/>
      <w:r w:rsidRPr="00452004">
        <w:rPr>
          <w:b/>
          <w:bCs/>
          <w:i/>
          <w:iCs/>
        </w:rPr>
        <w:t>man</w:t>
      </w:r>
      <w:proofErr w:type="spellEnd"/>
      <w:r w:rsidRPr="00452004">
        <w:rPr>
          <w:b/>
          <w:bCs/>
          <w:i/>
          <w:iCs/>
        </w:rPr>
        <w:t xml:space="preserve"> </w:t>
      </w:r>
      <w:r w:rsidRPr="00452004">
        <w:t>pełni funkcję podmiotu w zdaniach, w których nie wy</w:t>
      </w:r>
      <w:r w:rsidRPr="00452004">
        <w:softHyphen/>
        <w:t>stępuje podmiot osobowy. Jeśli podmio</w:t>
      </w:r>
      <w:r w:rsidRPr="00452004">
        <w:softHyphen/>
        <w:t xml:space="preserve">tem zdania jest zaimek </w:t>
      </w:r>
      <w:proofErr w:type="spellStart"/>
      <w:r w:rsidRPr="00452004">
        <w:rPr>
          <w:i/>
          <w:iCs/>
        </w:rPr>
        <w:t>man</w:t>
      </w:r>
      <w:proofErr w:type="spellEnd"/>
      <w:r w:rsidRPr="00452004">
        <w:t xml:space="preserve">, czasownik występuje w </w:t>
      </w:r>
      <w:r w:rsidRPr="00452004">
        <w:rPr>
          <w:b/>
          <w:bCs/>
        </w:rPr>
        <w:t xml:space="preserve">3. </w:t>
      </w:r>
      <w:r w:rsidRPr="00452004">
        <w:t xml:space="preserve">osobie liczby pojedynczej. Zaimek </w:t>
      </w:r>
      <w:proofErr w:type="spellStart"/>
      <w:r w:rsidRPr="00452004">
        <w:rPr>
          <w:i/>
          <w:iCs/>
        </w:rPr>
        <w:t>man</w:t>
      </w:r>
      <w:proofErr w:type="spellEnd"/>
      <w:r w:rsidRPr="00452004">
        <w:rPr>
          <w:i/>
          <w:iCs/>
        </w:rPr>
        <w:t xml:space="preserve"> </w:t>
      </w:r>
      <w:r w:rsidRPr="00452004">
        <w:t>nie ma odpowiednika w języ</w:t>
      </w:r>
      <w:r w:rsidRPr="00452004">
        <w:softHyphen/>
        <w:t>ku polskim.</w:t>
      </w:r>
    </w:p>
    <w:p w14:paraId="54B708EB" w14:textId="77777777" w:rsidR="002D72B5" w:rsidRDefault="002D72B5" w:rsidP="00452004">
      <w:pPr>
        <w:rPr>
          <w:rFonts w:ascii="Calibri" w:eastAsia="Calibri" w:hAnsi="Calibri" w:cs="Calibri"/>
        </w:rPr>
      </w:pPr>
      <w:r w:rsidRPr="002D72B5">
        <w:t xml:space="preserve"> </w:t>
      </w:r>
      <w:r>
        <w:rPr>
          <w:rFonts w:ascii="Calibri" w:eastAsia="Calibri" w:hAnsi="Calibri" w:cs="Calibri"/>
        </w:rPr>
        <w:t>Przeczytajcie opisy pomieszczeń w szkole i dopasujcie je do zdjęć.</w:t>
      </w:r>
    </w:p>
    <w:p w14:paraId="3B917413" w14:textId="77777777" w:rsidR="002D72B5" w:rsidRDefault="002D72B5" w:rsidP="00452004">
      <w:pPr>
        <w:rPr>
          <w:rFonts w:ascii="Calibri" w:eastAsia="Calibri" w:hAnsi="Calibri" w:cs="Calibri"/>
        </w:rPr>
      </w:pPr>
    </w:p>
    <w:p w14:paraId="5F90D287" w14:textId="77777777" w:rsidR="002D72B5" w:rsidRDefault="002D72B5" w:rsidP="00452004">
      <w:r w:rsidRPr="002D72B5">
        <w:lastRenderedPageBreak/>
        <w:drawing>
          <wp:inline distT="0" distB="0" distL="0" distR="0" wp14:anchorId="08F399D3" wp14:editId="0460DC58">
            <wp:extent cx="5601482" cy="352474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2282" w14:textId="77777777" w:rsidR="002D72B5" w:rsidRDefault="002D72B5" w:rsidP="00452004"/>
    <w:p w14:paraId="5B50A1F8" w14:textId="35D19BB1" w:rsidR="002D72B5" w:rsidRPr="00452004" w:rsidRDefault="002D72B5" w:rsidP="00452004">
      <w:pPr>
        <w:sectPr w:rsidR="002D72B5" w:rsidRPr="00452004">
          <w:pgSz w:w="11622" w:h="16657"/>
          <w:pgMar w:top="1154" w:right="732" w:bottom="480" w:left="618" w:header="708" w:footer="708" w:gutter="0"/>
          <w:cols w:space="708"/>
          <w:noEndnote/>
        </w:sectPr>
      </w:pPr>
      <w:r w:rsidRPr="002D72B5">
        <w:drawing>
          <wp:inline distT="0" distB="0" distL="0" distR="0" wp14:anchorId="454EB6B5" wp14:editId="257C2F0D">
            <wp:extent cx="4839187" cy="47529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6088" cy="475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55B4" w14:textId="282FAC8F" w:rsidR="002D72B5" w:rsidRDefault="002D72B5" w:rsidP="002D72B5">
      <w:pPr>
        <w:rPr>
          <w:b/>
          <w:bCs/>
        </w:rPr>
      </w:pPr>
      <w:r>
        <w:lastRenderedPageBreak/>
        <w:t xml:space="preserve">Das </w:t>
      </w:r>
      <w:proofErr w:type="spellStart"/>
      <w:r>
        <w:t>Thema</w:t>
      </w:r>
      <w:proofErr w:type="spellEnd"/>
      <w:r>
        <w:t xml:space="preserve">: </w:t>
      </w:r>
      <w:proofErr w:type="spellStart"/>
      <w:r w:rsidRPr="002D72B5">
        <w:rPr>
          <w:b/>
          <w:bCs/>
        </w:rPr>
        <w:t>Orientierung</w:t>
      </w:r>
      <w:proofErr w:type="spellEnd"/>
      <w:r w:rsidRPr="002D72B5">
        <w:rPr>
          <w:b/>
          <w:bCs/>
        </w:rPr>
        <w:t xml:space="preserve"> in der </w:t>
      </w:r>
      <w:proofErr w:type="spellStart"/>
      <w:r w:rsidRPr="002D72B5">
        <w:rPr>
          <w:b/>
          <w:bCs/>
        </w:rPr>
        <w:t>Schule</w:t>
      </w:r>
      <w:proofErr w:type="spellEnd"/>
      <w:r w:rsidRPr="002D72B5">
        <w:rPr>
          <w:b/>
          <w:bCs/>
        </w:rPr>
        <w:t xml:space="preserve"> </w:t>
      </w:r>
    </w:p>
    <w:p w14:paraId="15D963CD" w14:textId="77777777" w:rsidR="002D72B5" w:rsidRPr="002D72B5" w:rsidRDefault="002D72B5" w:rsidP="002D72B5">
      <w:r w:rsidRPr="002D72B5">
        <w:rPr>
          <w:b/>
          <w:bCs/>
        </w:rPr>
        <w:t xml:space="preserve">Słowniczek </w:t>
      </w:r>
    </w:p>
    <w:p w14:paraId="4FD67ADA" w14:textId="77777777" w:rsidR="002D72B5" w:rsidRPr="002D72B5" w:rsidRDefault="002D72B5" w:rsidP="002D72B5">
      <w:proofErr w:type="spellStart"/>
      <w:r w:rsidRPr="002D72B5">
        <w:rPr>
          <w:b/>
          <w:bCs/>
        </w:rPr>
        <w:t>dann</w:t>
      </w:r>
      <w:proofErr w:type="spellEnd"/>
      <w:r w:rsidRPr="002D72B5">
        <w:rPr>
          <w:b/>
          <w:bCs/>
        </w:rPr>
        <w:t xml:space="preserve"> </w:t>
      </w:r>
      <w:r w:rsidRPr="002D72B5">
        <w:t xml:space="preserve">– potem </w:t>
      </w:r>
    </w:p>
    <w:p w14:paraId="7233CCB1" w14:textId="77777777" w:rsidR="002D72B5" w:rsidRPr="002D72B5" w:rsidRDefault="002D72B5" w:rsidP="002D72B5">
      <w:proofErr w:type="spellStart"/>
      <w:r w:rsidRPr="002D72B5">
        <w:rPr>
          <w:b/>
          <w:bCs/>
        </w:rPr>
        <w:t>die</w:t>
      </w:r>
      <w:proofErr w:type="spellEnd"/>
      <w:r w:rsidRPr="002D72B5">
        <w:rPr>
          <w:b/>
          <w:bCs/>
        </w:rPr>
        <w:t xml:space="preserve"> </w:t>
      </w:r>
      <w:proofErr w:type="spellStart"/>
      <w:r w:rsidRPr="002D72B5">
        <w:rPr>
          <w:b/>
          <w:bCs/>
        </w:rPr>
        <w:t>Treppe</w:t>
      </w:r>
      <w:proofErr w:type="spellEnd"/>
      <w:r w:rsidRPr="002D72B5">
        <w:rPr>
          <w:b/>
          <w:bCs/>
        </w:rPr>
        <w:t xml:space="preserve">, -n </w:t>
      </w:r>
      <w:r w:rsidRPr="002D72B5">
        <w:t xml:space="preserve">– schody </w:t>
      </w:r>
    </w:p>
    <w:p w14:paraId="484097CA" w14:textId="77777777" w:rsidR="002D72B5" w:rsidRPr="002D72B5" w:rsidRDefault="002D72B5" w:rsidP="002D72B5">
      <w:proofErr w:type="spellStart"/>
      <w:r w:rsidRPr="002D72B5">
        <w:rPr>
          <w:b/>
          <w:bCs/>
        </w:rPr>
        <w:t>die</w:t>
      </w:r>
      <w:proofErr w:type="spellEnd"/>
      <w:r w:rsidRPr="002D72B5">
        <w:rPr>
          <w:b/>
          <w:bCs/>
        </w:rPr>
        <w:t xml:space="preserve"> </w:t>
      </w:r>
      <w:proofErr w:type="spellStart"/>
      <w:r w:rsidRPr="002D72B5">
        <w:rPr>
          <w:b/>
          <w:bCs/>
        </w:rPr>
        <w:t>Treppe</w:t>
      </w:r>
      <w:proofErr w:type="spellEnd"/>
      <w:r w:rsidRPr="002D72B5">
        <w:rPr>
          <w:b/>
          <w:bCs/>
        </w:rPr>
        <w:t xml:space="preserve"> </w:t>
      </w:r>
      <w:proofErr w:type="spellStart"/>
      <w:r w:rsidRPr="002D72B5">
        <w:rPr>
          <w:b/>
          <w:bCs/>
        </w:rPr>
        <w:t>hoch</w:t>
      </w:r>
      <w:proofErr w:type="spellEnd"/>
      <w:r w:rsidRPr="002D72B5">
        <w:rPr>
          <w:b/>
          <w:bCs/>
        </w:rPr>
        <w:t xml:space="preserve"> </w:t>
      </w:r>
      <w:r w:rsidRPr="002D72B5">
        <w:t xml:space="preserve">– schodami w górę </w:t>
      </w:r>
    </w:p>
    <w:p w14:paraId="710BF307" w14:textId="77777777" w:rsidR="002D72B5" w:rsidRPr="002D72B5" w:rsidRDefault="002D72B5" w:rsidP="002D72B5">
      <w:proofErr w:type="spellStart"/>
      <w:r w:rsidRPr="002D72B5">
        <w:rPr>
          <w:b/>
          <w:bCs/>
        </w:rPr>
        <w:t>die</w:t>
      </w:r>
      <w:proofErr w:type="spellEnd"/>
      <w:r w:rsidRPr="002D72B5">
        <w:rPr>
          <w:b/>
          <w:bCs/>
        </w:rPr>
        <w:t xml:space="preserve"> </w:t>
      </w:r>
      <w:proofErr w:type="spellStart"/>
      <w:r w:rsidRPr="002D72B5">
        <w:rPr>
          <w:b/>
          <w:bCs/>
        </w:rPr>
        <w:t>Treppe</w:t>
      </w:r>
      <w:proofErr w:type="spellEnd"/>
      <w:r w:rsidRPr="002D72B5">
        <w:rPr>
          <w:b/>
          <w:bCs/>
        </w:rPr>
        <w:t xml:space="preserve"> </w:t>
      </w:r>
      <w:proofErr w:type="spellStart"/>
      <w:r w:rsidRPr="002D72B5">
        <w:rPr>
          <w:b/>
          <w:bCs/>
        </w:rPr>
        <w:t>runter</w:t>
      </w:r>
      <w:proofErr w:type="spellEnd"/>
      <w:r w:rsidRPr="002D72B5">
        <w:rPr>
          <w:b/>
          <w:bCs/>
        </w:rPr>
        <w:t xml:space="preserve"> </w:t>
      </w:r>
      <w:r w:rsidRPr="002D72B5">
        <w:t xml:space="preserve">– schodami w dół </w:t>
      </w:r>
    </w:p>
    <w:p w14:paraId="72773ACB" w14:textId="77777777" w:rsidR="002D72B5" w:rsidRPr="002D72B5" w:rsidRDefault="002D72B5" w:rsidP="002D72B5">
      <w:proofErr w:type="spellStart"/>
      <w:r w:rsidRPr="002D72B5">
        <w:rPr>
          <w:b/>
          <w:bCs/>
        </w:rPr>
        <w:t>geradeaus</w:t>
      </w:r>
      <w:proofErr w:type="spellEnd"/>
      <w:r w:rsidRPr="002D72B5">
        <w:rPr>
          <w:b/>
          <w:bCs/>
        </w:rPr>
        <w:t xml:space="preserve"> </w:t>
      </w:r>
      <w:r w:rsidRPr="002D72B5">
        <w:t xml:space="preserve">– prosto </w:t>
      </w:r>
    </w:p>
    <w:p w14:paraId="63176346" w14:textId="77777777" w:rsidR="002D72B5" w:rsidRPr="002D72B5" w:rsidRDefault="002D72B5" w:rsidP="002D72B5">
      <w:r w:rsidRPr="002D72B5">
        <w:rPr>
          <w:b/>
          <w:bCs/>
        </w:rPr>
        <w:t xml:space="preserve">im </w:t>
      </w:r>
      <w:proofErr w:type="spellStart"/>
      <w:r w:rsidRPr="002D72B5">
        <w:rPr>
          <w:b/>
          <w:bCs/>
        </w:rPr>
        <w:t>Erdgeschoss</w:t>
      </w:r>
      <w:proofErr w:type="spellEnd"/>
      <w:r w:rsidRPr="002D72B5">
        <w:rPr>
          <w:b/>
          <w:bCs/>
        </w:rPr>
        <w:t xml:space="preserve"> </w:t>
      </w:r>
      <w:r w:rsidRPr="002D72B5">
        <w:t xml:space="preserve">– na parterze </w:t>
      </w:r>
    </w:p>
    <w:p w14:paraId="13485311" w14:textId="77777777" w:rsidR="002D72B5" w:rsidRPr="002D72B5" w:rsidRDefault="002D72B5" w:rsidP="002D72B5">
      <w:r w:rsidRPr="002D72B5">
        <w:rPr>
          <w:b/>
          <w:bCs/>
        </w:rPr>
        <w:t xml:space="preserve">im </w:t>
      </w:r>
      <w:proofErr w:type="spellStart"/>
      <w:r w:rsidRPr="002D72B5">
        <w:rPr>
          <w:b/>
          <w:bCs/>
        </w:rPr>
        <w:t>ersten</w:t>
      </w:r>
      <w:proofErr w:type="spellEnd"/>
      <w:r w:rsidRPr="002D72B5">
        <w:rPr>
          <w:b/>
          <w:bCs/>
        </w:rPr>
        <w:t xml:space="preserve"> Stock </w:t>
      </w:r>
      <w:r w:rsidRPr="002D72B5">
        <w:t xml:space="preserve">– na pierwszym piętrze </w:t>
      </w:r>
    </w:p>
    <w:p w14:paraId="58A77676" w14:textId="77777777" w:rsidR="002D72B5" w:rsidRPr="002D72B5" w:rsidRDefault="002D72B5" w:rsidP="002D72B5">
      <w:r w:rsidRPr="002D72B5">
        <w:rPr>
          <w:b/>
          <w:bCs/>
        </w:rPr>
        <w:t xml:space="preserve">im </w:t>
      </w:r>
      <w:proofErr w:type="spellStart"/>
      <w:r w:rsidRPr="002D72B5">
        <w:rPr>
          <w:b/>
          <w:bCs/>
        </w:rPr>
        <w:t>zweiten</w:t>
      </w:r>
      <w:proofErr w:type="spellEnd"/>
      <w:r w:rsidRPr="002D72B5">
        <w:rPr>
          <w:b/>
          <w:bCs/>
        </w:rPr>
        <w:t xml:space="preserve"> Stock</w:t>
      </w:r>
      <w:r w:rsidRPr="002D72B5">
        <w:t xml:space="preserve">– na drugim piętrze </w:t>
      </w:r>
    </w:p>
    <w:p w14:paraId="2B786B0E" w14:textId="77777777" w:rsidR="002D72B5" w:rsidRPr="002D72B5" w:rsidRDefault="002D72B5" w:rsidP="002D72B5">
      <w:proofErr w:type="spellStart"/>
      <w:r w:rsidRPr="002D72B5">
        <w:rPr>
          <w:b/>
          <w:bCs/>
        </w:rPr>
        <w:t>nach</w:t>
      </w:r>
      <w:proofErr w:type="spellEnd"/>
      <w:r w:rsidRPr="002D72B5">
        <w:rPr>
          <w:b/>
          <w:bCs/>
        </w:rPr>
        <w:t xml:space="preserve"> </w:t>
      </w:r>
      <w:proofErr w:type="spellStart"/>
      <w:r w:rsidRPr="002D72B5">
        <w:rPr>
          <w:b/>
          <w:bCs/>
        </w:rPr>
        <w:t>links</w:t>
      </w:r>
      <w:proofErr w:type="spellEnd"/>
      <w:r w:rsidRPr="002D72B5">
        <w:rPr>
          <w:b/>
          <w:bCs/>
        </w:rPr>
        <w:t xml:space="preserve"> </w:t>
      </w:r>
      <w:r w:rsidRPr="002D72B5">
        <w:t xml:space="preserve">– na lewo </w:t>
      </w:r>
    </w:p>
    <w:p w14:paraId="45AFB7ED" w14:textId="77777777" w:rsidR="002D72B5" w:rsidRPr="002D72B5" w:rsidRDefault="002D72B5" w:rsidP="002D72B5">
      <w:proofErr w:type="spellStart"/>
      <w:r w:rsidRPr="002D72B5">
        <w:rPr>
          <w:b/>
          <w:bCs/>
        </w:rPr>
        <w:t>nach</w:t>
      </w:r>
      <w:proofErr w:type="spellEnd"/>
      <w:r w:rsidRPr="002D72B5">
        <w:rPr>
          <w:b/>
          <w:bCs/>
        </w:rPr>
        <w:t xml:space="preserve"> </w:t>
      </w:r>
      <w:proofErr w:type="spellStart"/>
      <w:r w:rsidRPr="002D72B5">
        <w:rPr>
          <w:b/>
          <w:bCs/>
        </w:rPr>
        <w:t>rechts</w:t>
      </w:r>
      <w:proofErr w:type="spellEnd"/>
      <w:r w:rsidRPr="002D72B5">
        <w:rPr>
          <w:b/>
          <w:bCs/>
        </w:rPr>
        <w:t xml:space="preserve"> </w:t>
      </w:r>
      <w:r w:rsidRPr="002D72B5">
        <w:t xml:space="preserve">– na prawo </w:t>
      </w:r>
    </w:p>
    <w:p w14:paraId="012FCFA6" w14:textId="77777777" w:rsidR="002D72B5" w:rsidRPr="002D72B5" w:rsidRDefault="002D72B5" w:rsidP="002D72B5">
      <w:proofErr w:type="spellStart"/>
      <w:r w:rsidRPr="002D72B5">
        <w:rPr>
          <w:b/>
          <w:bCs/>
        </w:rPr>
        <w:t>um</w:t>
      </w:r>
      <w:proofErr w:type="spellEnd"/>
      <w:r w:rsidRPr="002D72B5">
        <w:rPr>
          <w:b/>
          <w:bCs/>
        </w:rPr>
        <w:t xml:space="preserve"> </w:t>
      </w:r>
      <w:proofErr w:type="spellStart"/>
      <w:r w:rsidRPr="002D72B5">
        <w:rPr>
          <w:b/>
          <w:bCs/>
        </w:rPr>
        <w:t>die</w:t>
      </w:r>
      <w:proofErr w:type="spellEnd"/>
      <w:r w:rsidRPr="002D72B5">
        <w:rPr>
          <w:b/>
          <w:bCs/>
        </w:rPr>
        <w:t xml:space="preserve"> </w:t>
      </w:r>
      <w:proofErr w:type="spellStart"/>
      <w:r w:rsidRPr="002D72B5">
        <w:rPr>
          <w:b/>
          <w:bCs/>
        </w:rPr>
        <w:t>Ecke</w:t>
      </w:r>
      <w:proofErr w:type="spellEnd"/>
      <w:r w:rsidRPr="002D72B5">
        <w:rPr>
          <w:b/>
          <w:bCs/>
        </w:rPr>
        <w:t xml:space="preserve"> </w:t>
      </w:r>
      <w:r w:rsidRPr="002D72B5">
        <w:t xml:space="preserve">– za rogiem </w:t>
      </w:r>
    </w:p>
    <w:p w14:paraId="223DD0E6" w14:textId="77777777" w:rsidR="002D72B5" w:rsidRPr="002D72B5" w:rsidRDefault="002D72B5" w:rsidP="002D72B5">
      <w:proofErr w:type="spellStart"/>
      <w:r w:rsidRPr="002D72B5">
        <w:rPr>
          <w:b/>
          <w:bCs/>
        </w:rPr>
        <w:t>wieder</w:t>
      </w:r>
      <w:proofErr w:type="spellEnd"/>
      <w:r w:rsidRPr="002D72B5">
        <w:rPr>
          <w:b/>
          <w:bCs/>
        </w:rPr>
        <w:t xml:space="preserve"> </w:t>
      </w:r>
      <w:r w:rsidRPr="002D72B5">
        <w:t>– znowu</w:t>
      </w:r>
    </w:p>
    <w:p w14:paraId="464A1520" w14:textId="209E16E3" w:rsidR="002D72B5" w:rsidRPr="002D72B5" w:rsidRDefault="002D72B5" w:rsidP="002D72B5">
      <w:r w:rsidRPr="002D72B5">
        <w:drawing>
          <wp:inline distT="0" distB="0" distL="0" distR="0" wp14:anchorId="6BE0CD51" wp14:editId="5B301E5C">
            <wp:extent cx="6522720" cy="24276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50BB" w14:textId="0CF1FA05" w:rsidR="002D72B5" w:rsidRPr="002D72B5" w:rsidRDefault="002D72B5" w:rsidP="002D72B5">
      <w:pPr>
        <w:sectPr w:rsidR="002D72B5" w:rsidRPr="002D72B5">
          <w:pgSz w:w="11622" w:h="16657"/>
          <w:pgMar w:top="1154" w:right="732" w:bottom="480" w:left="618" w:header="708" w:footer="708" w:gutter="0"/>
          <w:cols w:space="708"/>
          <w:noEndnote/>
        </w:sectPr>
      </w:pPr>
      <w:r w:rsidRPr="002D72B5">
        <w:t xml:space="preserve"> </w:t>
      </w:r>
      <w:r w:rsidRPr="002D72B5">
        <w:rPr>
          <w:b/>
          <w:bCs/>
        </w:rPr>
        <w:t xml:space="preserve">Rozwiązanie: </w:t>
      </w:r>
      <w:proofErr w:type="spellStart"/>
      <w:r w:rsidRPr="002D72B5">
        <w:rPr>
          <w:i/>
          <w:iCs/>
        </w:rPr>
        <w:t>die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Treppe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hoch</w:t>
      </w:r>
      <w:proofErr w:type="spellEnd"/>
      <w:r w:rsidRPr="002D72B5">
        <w:rPr>
          <w:i/>
          <w:iCs/>
        </w:rPr>
        <w:t xml:space="preserve">, </w:t>
      </w:r>
      <w:proofErr w:type="spellStart"/>
      <w:r w:rsidRPr="002D72B5">
        <w:rPr>
          <w:i/>
          <w:iCs/>
        </w:rPr>
        <w:t>die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Treppe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runter</w:t>
      </w:r>
      <w:proofErr w:type="spellEnd"/>
      <w:r w:rsidRPr="002D72B5">
        <w:rPr>
          <w:i/>
          <w:iCs/>
        </w:rPr>
        <w:t xml:space="preserve">, </w:t>
      </w:r>
      <w:proofErr w:type="spellStart"/>
      <w:r w:rsidRPr="002D72B5">
        <w:rPr>
          <w:i/>
          <w:iCs/>
        </w:rPr>
        <w:t>um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die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Ecke</w:t>
      </w:r>
      <w:proofErr w:type="spellEnd"/>
      <w:r w:rsidRPr="002D72B5">
        <w:rPr>
          <w:i/>
          <w:iCs/>
        </w:rPr>
        <w:t xml:space="preserve">, </w:t>
      </w:r>
      <w:proofErr w:type="spellStart"/>
      <w:r w:rsidRPr="002D72B5">
        <w:rPr>
          <w:i/>
          <w:iCs/>
        </w:rPr>
        <w:t>geradeaus</w:t>
      </w:r>
      <w:proofErr w:type="spellEnd"/>
      <w:r w:rsidRPr="002D72B5">
        <w:rPr>
          <w:i/>
          <w:iCs/>
        </w:rPr>
        <w:t xml:space="preserve">, </w:t>
      </w:r>
      <w:proofErr w:type="spellStart"/>
      <w:r w:rsidRPr="002D72B5">
        <w:rPr>
          <w:i/>
          <w:iCs/>
        </w:rPr>
        <w:t>nach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rechts</w:t>
      </w:r>
      <w:proofErr w:type="spellEnd"/>
      <w:r w:rsidRPr="002D72B5">
        <w:rPr>
          <w:i/>
          <w:iCs/>
        </w:rPr>
        <w:t xml:space="preserve">, </w:t>
      </w:r>
      <w:proofErr w:type="spellStart"/>
      <w:r w:rsidRPr="002D72B5">
        <w:rPr>
          <w:i/>
          <w:iCs/>
        </w:rPr>
        <w:t>nach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links</w:t>
      </w:r>
      <w:proofErr w:type="spellEnd"/>
      <w:r w:rsidRPr="002D72B5">
        <w:rPr>
          <w:i/>
          <w:iCs/>
        </w:rPr>
        <w:t xml:space="preserve">, </w:t>
      </w:r>
      <w:proofErr w:type="spellStart"/>
      <w:r w:rsidRPr="002D72B5">
        <w:rPr>
          <w:i/>
          <w:iCs/>
        </w:rPr>
        <w:t>die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zweite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Tür</w:t>
      </w:r>
      <w:proofErr w:type="spellEnd"/>
      <w:r w:rsidRPr="002D72B5">
        <w:rPr>
          <w:i/>
          <w:iCs/>
        </w:rPr>
        <w:t xml:space="preserve"> </w:t>
      </w:r>
      <w:proofErr w:type="spellStart"/>
      <w:r w:rsidRPr="002D72B5">
        <w:rPr>
          <w:i/>
          <w:iCs/>
        </w:rPr>
        <w:t>links</w:t>
      </w:r>
      <w:proofErr w:type="spellEnd"/>
    </w:p>
    <w:p w14:paraId="7912CF12" w14:textId="5F77A731" w:rsidR="00CB4744" w:rsidRDefault="00CB4744" w:rsidP="00452004"/>
    <w:sectPr w:rsidR="00CB47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744"/>
    <w:rsid w:val="002D72B5"/>
    <w:rsid w:val="00452004"/>
    <w:rsid w:val="00CB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5AE95"/>
  <w15:chartTrackingRefBased/>
  <w15:docId w15:val="{C089ADFC-C0A7-476C-9F9B-16291BA4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2020-06-14T16:08:00Z</dcterms:created>
  <dcterms:modified xsi:type="dcterms:W3CDTF">2020-06-14T16:37:00Z</dcterms:modified>
</cp:coreProperties>
</file>