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73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</w:t>
      </w:r>
      <w:r>
        <w:rPr>
          <w:rFonts w:ascii="Times New Roman" w:eastAsia="Times New Roman" w:hAnsi="Times New Roman" w:cs="Times New Roman"/>
        </w:rPr>
        <w:t>L</w:t>
      </w:r>
    </w:p>
    <w:p w:rsidR="00547D73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18.05.2020r.</w:t>
      </w:r>
    </w:p>
    <w:p w:rsidR="00547D73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Hrabia Henryk- bohater romantyczny?- „Nie-Boska komedia”</w:t>
      </w:r>
    </w:p>
    <w:p w:rsidR="00547D73" w:rsidRDefault="00547D73" w:rsidP="00547D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Scharakteryzuj głównego bohatera dramatu (Mąż, hr. Henryk)</w:t>
      </w:r>
    </w:p>
    <w:p w:rsidR="00547D73" w:rsidRDefault="00547D73" w:rsidP="00547D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kim jest bohater w I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II cz. dramatu? kim jest w cz. III?</w:t>
      </w:r>
    </w:p>
    <w:p w:rsidR="00547D73" w:rsidRDefault="00547D73" w:rsidP="00547D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ile ma lat? </w:t>
      </w:r>
    </w:p>
    <w:p w:rsidR="00547D73" w:rsidRDefault="00547D73" w:rsidP="00547D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czego pragnie?</w:t>
      </w:r>
    </w:p>
    <w:p w:rsidR="00547D73" w:rsidRDefault="00547D73" w:rsidP="00547D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czego poszukuje?</w:t>
      </w:r>
    </w:p>
    <w:p w:rsidR="00547D73" w:rsidRDefault="00547D73" w:rsidP="00547D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Wypisz te cechy hr. Henryka, które są typowe dla bohatera romantycznego</w:t>
      </w:r>
    </w:p>
    <w:p w:rsidR="00547D73" w:rsidRPr="00F8286E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Osoby posiadające numery w dzienniku: 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1, 2, 3</w:t>
      </w:r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proszę o przesłanie zdjęcia  notatki z tej lekcji na adres </w:t>
      </w:r>
      <w:hyperlink r:id="rId6" w:history="1">
        <w:r w:rsidRPr="00F8286E">
          <w:rPr>
            <w:rFonts w:ascii="Book Antiqua" w:eastAsiaTheme="minorHAnsi" w:hAnsi="Book Antiqua"/>
            <w:b/>
            <w:color w:val="0000FF" w:themeColor="hyperlink"/>
            <w:sz w:val="24"/>
            <w:szCs w:val="24"/>
            <w:u w:val="single"/>
            <w:lang w:eastAsia="en-US"/>
          </w:rPr>
          <w:t>kmt2@op.pl</w:t>
        </w:r>
      </w:hyperlink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do dnia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19</w:t>
      </w:r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>.0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5</w:t>
      </w:r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>. do godz. 16.00</w:t>
      </w:r>
    </w:p>
    <w:p w:rsidR="00547D73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7D73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7D73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TL</w:t>
      </w:r>
    </w:p>
    <w:p w:rsidR="00547D73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Temat lekcji z dnia 20.05.2020r. </w:t>
      </w:r>
    </w:p>
    <w:p w:rsidR="00547D73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Ocena rewolucji w dramacie  „Nie-Boska komedia”</w:t>
      </w:r>
    </w:p>
    <w:p w:rsidR="00547D73" w:rsidRPr="00554D93" w:rsidRDefault="00547D73" w:rsidP="00547D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W zeszycie przedmiotowym zapisz notatkę, w której przedstawisz:</w:t>
      </w:r>
    </w:p>
    <w:p w:rsidR="00547D73" w:rsidRDefault="00547D73" w:rsidP="00547D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obóz rewolucjonistów</w:t>
      </w:r>
    </w:p>
    <w:p w:rsidR="00547D73" w:rsidRDefault="00547D73" w:rsidP="00547D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przedstawicieli rewolucji (ich wygląd i uzbrojenie)</w:t>
      </w:r>
    </w:p>
    <w:p w:rsidR="00547D73" w:rsidRDefault="00547D73" w:rsidP="00547D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przywódcę obozu rewolucjonistów</w:t>
      </w:r>
    </w:p>
    <w:p w:rsidR="00547D73" w:rsidRDefault="00547D73" w:rsidP="00547D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hasła, jakie głoszą rewolucjoniści</w:t>
      </w:r>
    </w:p>
    <w:p w:rsidR="00547D73" w:rsidRDefault="00547D73" w:rsidP="00547D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krótko przedstaw bohaterów: Pankracy, Leonard, </w:t>
      </w:r>
      <w:proofErr w:type="spellStart"/>
      <w:r>
        <w:rPr>
          <w:rFonts w:ascii="Times New Roman" w:eastAsia="Times New Roman" w:hAnsi="Times New Roman" w:cs="Times New Roman"/>
        </w:rPr>
        <w:t>Bianchetti</w:t>
      </w:r>
      <w:proofErr w:type="spellEnd"/>
      <w:r>
        <w:rPr>
          <w:rFonts w:ascii="Times New Roman" w:eastAsia="Times New Roman" w:hAnsi="Times New Roman" w:cs="Times New Roman"/>
        </w:rPr>
        <w:t>, Przechrzta</w:t>
      </w:r>
    </w:p>
    <w:p w:rsidR="00547D73" w:rsidRPr="00D063F1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63F1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Osoby posiadające numery w dzienniku: 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4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, 5, 6</w:t>
      </w:r>
      <w:r w:rsidRPr="00D063F1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proszę o przesłanie zdjęcia  notatki z tej lekcji na adres </w:t>
      </w:r>
      <w:hyperlink r:id="rId7" w:history="1">
        <w:r w:rsidRPr="00D063F1">
          <w:rPr>
            <w:rFonts w:ascii="Book Antiqua" w:eastAsiaTheme="minorHAnsi" w:hAnsi="Book Antiqua"/>
            <w:b/>
            <w:color w:val="0000FF" w:themeColor="hyperlink"/>
            <w:sz w:val="24"/>
            <w:szCs w:val="24"/>
            <w:u w:val="single"/>
            <w:lang w:eastAsia="en-US"/>
          </w:rPr>
          <w:t>kmt2@op.pl</w:t>
        </w:r>
      </w:hyperlink>
      <w:r w:rsidRPr="00D063F1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do dnia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21.05</w:t>
      </w:r>
      <w:r w:rsidRPr="00D063F1">
        <w:rPr>
          <w:rFonts w:ascii="Book Antiqua" w:eastAsiaTheme="minorHAnsi" w:hAnsi="Book Antiqua"/>
          <w:b/>
          <w:sz w:val="24"/>
          <w:szCs w:val="24"/>
          <w:lang w:eastAsia="en-US"/>
        </w:rPr>
        <w:t>. do godz. 16.00</w:t>
      </w:r>
    </w:p>
    <w:p w:rsidR="00547D73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</w:p>
    <w:p w:rsidR="00547D73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</w:p>
    <w:p w:rsidR="00547D73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TL</w:t>
      </w:r>
    </w:p>
    <w:p w:rsidR="00547D73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21.05.2020r.</w:t>
      </w:r>
    </w:p>
    <w:p w:rsidR="00547D73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Arystokraci w  „Nie-Boskiej komedii”</w:t>
      </w:r>
    </w:p>
    <w:p w:rsidR="00547D73" w:rsidRDefault="00547D73" w:rsidP="00547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Scharakteryzuj w zeszycie przedmiotowym obóz arystokratów</w:t>
      </w:r>
    </w:p>
    <w:p w:rsidR="00547D73" w:rsidRDefault="00547D73" w:rsidP="00547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Napisz, kto jest przywódcą obozu</w:t>
      </w:r>
    </w:p>
    <w:p w:rsidR="00547D73" w:rsidRDefault="00547D73" w:rsidP="00547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Odpowiedz na pytanie: Jak sądzisz, dlaczego ostatni bastion arystokracji nosi miano okopów Świętej Trójcy? Jaką rolę odgrywa w tym ideologicznym sporze religia?</w:t>
      </w:r>
    </w:p>
    <w:p w:rsidR="00547D73" w:rsidRPr="00F8286E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Osoby posiadające numery w dzienniku: 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7, 8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, 9</w:t>
      </w:r>
      <w:bookmarkStart w:id="0" w:name="_GoBack"/>
      <w:bookmarkEnd w:id="0"/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proszę o przesłanie zdjęcia  notatki z tej lekcji na adres </w:t>
      </w:r>
      <w:hyperlink r:id="rId8" w:history="1">
        <w:r w:rsidRPr="00F8286E">
          <w:rPr>
            <w:rFonts w:ascii="Book Antiqua" w:eastAsiaTheme="minorHAnsi" w:hAnsi="Book Antiqua"/>
            <w:b/>
            <w:color w:val="0000FF" w:themeColor="hyperlink"/>
            <w:sz w:val="24"/>
            <w:szCs w:val="24"/>
            <w:u w:val="single"/>
            <w:lang w:eastAsia="en-US"/>
          </w:rPr>
          <w:t>kmt2@op.pl</w:t>
        </w:r>
      </w:hyperlink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do dnia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22</w:t>
      </w:r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>.0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5</w:t>
      </w:r>
      <w:r w:rsidRPr="00F8286E">
        <w:rPr>
          <w:rFonts w:ascii="Book Antiqua" w:eastAsiaTheme="minorHAnsi" w:hAnsi="Book Antiqua"/>
          <w:b/>
          <w:sz w:val="24"/>
          <w:szCs w:val="24"/>
          <w:lang w:eastAsia="en-US"/>
        </w:rPr>
        <w:t>. do godz. 16.00</w:t>
      </w:r>
    </w:p>
    <w:p w:rsidR="00547D73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7D73" w:rsidRPr="00F8286E" w:rsidRDefault="00547D73" w:rsidP="00547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F8286E">
        <w:rPr>
          <w:rFonts w:ascii="Times New Roman" w:eastAsia="Times New Roman" w:hAnsi="Times New Roman" w:cs="Times New Roman"/>
          <w:b/>
          <w:color w:val="FF0000"/>
        </w:rPr>
        <w:t>Przypominam, że po zakończeniu omawiania lektury czeka Was sprawdzian – cz. 2 romantyzm</w:t>
      </w:r>
    </w:p>
    <w:p w:rsidR="00547D73" w:rsidRDefault="00547D73" w:rsidP="00547D73">
      <w:pPr>
        <w:spacing w:after="0" w:line="240" w:lineRule="auto"/>
      </w:pP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2A5A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30E92"/>
    <w:multiLevelType w:val="hybridMultilevel"/>
    <w:tmpl w:val="324E6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5705D5"/>
    <w:multiLevelType w:val="hybridMultilevel"/>
    <w:tmpl w:val="38A6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73"/>
    <w:rsid w:val="00547D73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D7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D7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2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2020-05-18T10:53:00Z</dcterms:created>
  <dcterms:modified xsi:type="dcterms:W3CDTF">2020-05-18T10:55:00Z</dcterms:modified>
</cp:coreProperties>
</file>