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3B" w:rsidRPr="003F4758" w:rsidRDefault="0017153B" w:rsidP="0017153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3F4758">
        <w:rPr>
          <w:rFonts w:asciiTheme="majorHAnsi" w:eastAsiaTheme="minorHAnsi" w:hAnsiTheme="majorHAnsi" w:cs="Cambria"/>
          <w:color w:val="0F243E"/>
          <w:sz w:val="24"/>
          <w:szCs w:val="24"/>
        </w:rPr>
        <w:t xml:space="preserve">TEMAT KOMPLEKSOWY: </w:t>
      </w:r>
      <w:r w:rsidRPr="003F4758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MIESZKAŃCY ŁĄKI</w:t>
      </w:r>
    </w:p>
    <w:p w:rsidR="0017153B" w:rsidRPr="003F4758" w:rsidRDefault="0017153B" w:rsidP="0017153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</w:p>
    <w:p w:rsidR="0017153B" w:rsidRPr="003F4758" w:rsidRDefault="0017153B" w:rsidP="001715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3F4758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Dzień II</w:t>
      </w:r>
      <w:r w:rsidRPr="003F4758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I</w:t>
      </w:r>
    </w:p>
    <w:p w:rsidR="0017153B" w:rsidRPr="003F4758" w:rsidRDefault="0017153B" w:rsidP="001715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3F4758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10.06.2020r. (środa</w:t>
      </w:r>
      <w:r w:rsidRPr="003F4758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)</w:t>
      </w:r>
    </w:p>
    <w:p w:rsidR="0017153B" w:rsidRPr="003F4758" w:rsidRDefault="0017153B" w:rsidP="001715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</w:p>
    <w:p w:rsidR="0017153B" w:rsidRPr="003F4758" w:rsidRDefault="0017153B" w:rsidP="0017153B">
      <w:pPr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b/>
          <w:bCs/>
          <w:sz w:val="24"/>
          <w:szCs w:val="24"/>
        </w:rPr>
        <w:t>Temat dnia: Łąka pełna kwiatów.</w:t>
      </w:r>
    </w:p>
    <w:p w:rsidR="00B230D6" w:rsidRDefault="0017153B" w:rsidP="00171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10000" cy="2857500"/>
            <wp:effectExtent l="0" t="0" r="0" b="0"/>
            <wp:docPr id="1" name="Obraz 1" descr="http://przedszkola-zlotow.pl/zps1_files_55/laka-kwie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laka-kwiet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3B" w:rsidRPr="003F4758" w:rsidRDefault="0017153B" w:rsidP="0017153B">
      <w:pPr>
        <w:rPr>
          <w:rFonts w:asciiTheme="majorHAnsi" w:hAnsiTheme="majorHAnsi"/>
          <w:b/>
          <w:sz w:val="24"/>
          <w:szCs w:val="24"/>
        </w:rPr>
      </w:pPr>
      <w:r w:rsidRPr="003F4758">
        <w:rPr>
          <w:rFonts w:asciiTheme="majorHAnsi" w:eastAsiaTheme="minorHAnsi" w:hAnsiTheme="majorHAnsi" w:cs="FuturaMdEUNormal"/>
          <w:b/>
          <w:sz w:val="24"/>
          <w:szCs w:val="24"/>
        </w:rPr>
        <w:t xml:space="preserve">Temat 1: </w:t>
      </w:r>
      <w:r w:rsidRPr="003F4758">
        <w:rPr>
          <w:rFonts w:asciiTheme="majorHAnsi" w:hAnsiTheme="majorHAnsi"/>
          <w:b/>
          <w:sz w:val="24"/>
          <w:szCs w:val="24"/>
        </w:rPr>
        <w:t>„</w:t>
      </w:r>
      <w:r w:rsidRPr="003F4758">
        <w:rPr>
          <w:rFonts w:asciiTheme="majorHAnsi" w:hAnsiTheme="majorHAnsi"/>
          <w:b/>
          <w:bCs/>
          <w:sz w:val="24"/>
          <w:szCs w:val="24"/>
        </w:rPr>
        <w:t>Ile kwiatów rośnie na łące?”</w:t>
      </w:r>
      <w:r w:rsidRPr="003F4758">
        <w:rPr>
          <w:rFonts w:asciiTheme="majorHAnsi" w:hAnsiTheme="majorHAnsi"/>
          <w:b/>
          <w:sz w:val="24"/>
          <w:szCs w:val="24"/>
        </w:rPr>
        <w:t xml:space="preserve"> – porównywanie liczebności  zbiorów – doskonalenie umiejętności dodawania i odejmowania.</w:t>
      </w:r>
    </w:p>
    <w:p w:rsidR="0017153B" w:rsidRPr="003F4758" w:rsidRDefault="0017153B" w:rsidP="0017153B">
      <w:pPr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sz w:val="24"/>
          <w:szCs w:val="24"/>
        </w:rPr>
        <w:t>Dzieci mają za zadanie odszukać odpowiednią cyfrę. Rodzic w różnych miejscach domu wiesza/kładzie  kartoniki z cyframi. Dzieci poruszają się swobodnie w rytmie muzyki, na przerwę  w muzyce dzieci zatrzymują się, a rodzic wyklaskuje dowolną ilość. Dzieci liczą ile razy usłyszały klaśnięcie i stają przy odpowiedniej cyfrze.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b/>
          <w:bCs/>
          <w:sz w:val="24"/>
          <w:szCs w:val="24"/>
          <w:u w:val="single"/>
        </w:rPr>
        <w:t xml:space="preserve">„Policz i pokaż” – ćwiczenia  w przeliczaniu. 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sz w:val="24"/>
          <w:szCs w:val="24"/>
        </w:rPr>
        <w:t>Rodzic rysuje /drukuje sylwety różnych owadów. Dzieci liczą je i wykonują polecenia: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i/>
          <w:iCs/>
          <w:sz w:val="24"/>
          <w:szCs w:val="24"/>
        </w:rPr>
        <w:t> - podskocz tyle razy, ile biedronek widzisz na łące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i/>
          <w:iCs/>
          <w:sz w:val="24"/>
          <w:szCs w:val="24"/>
        </w:rPr>
        <w:t> - klaśnij  w dłonie tyle razy, ile jest koników polnych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i/>
          <w:iCs/>
          <w:sz w:val="24"/>
          <w:szCs w:val="24"/>
        </w:rPr>
        <w:t xml:space="preserve"> - zrób </w:t>
      </w:r>
      <w:r w:rsidR="004E798A" w:rsidRPr="003F4758">
        <w:rPr>
          <w:rFonts w:asciiTheme="majorHAnsi" w:hAnsiTheme="majorHAnsi"/>
          <w:i/>
          <w:iCs/>
          <w:sz w:val="24"/>
          <w:szCs w:val="24"/>
        </w:rPr>
        <w:t xml:space="preserve">tyle przysiadów, ile jest </w:t>
      </w:r>
      <w:r w:rsidR="00900161">
        <w:rPr>
          <w:rFonts w:asciiTheme="majorHAnsi" w:hAnsiTheme="majorHAnsi"/>
          <w:i/>
          <w:iCs/>
          <w:sz w:val="24"/>
          <w:szCs w:val="24"/>
        </w:rPr>
        <w:t>motylków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i/>
          <w:iCs/>
          <w:sz w:val="24"/>
          <w:szCs w:val="24"/>
        </w:rPr>
        <w:t xml:space="preserve">- tupnij prawą nogą tyle razy, ile jest komarów 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i/>
          <w:iCs/>
          <w:sz w:val="24"/>
          <w:szCs w:val="24"/>
        </w:rPr>
        <w:t>- tupnij tyle razy lewą nogą, ile jest pszczół</w:t>
      </w:r>
    </w:p>
    <w:p w:rsidR="0017153B" w:rsidRDefault="0017153B" w:rsidP="0017153B">
      <w:pPr>
        <w:spacing w:after="0"/>
      </w:pPr>
      <w:r w:rsidRPr="0017153B"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27"/>
        <w:gridCol w:w="2292"/>
        <w:gridCol w:w="27"/>
        <w:gridCol w:w="2293"/>
        <w:gridCol w:w="27"/>
        <w:gridCol w:w="2293"/>
        <w:gridCol w:w="37"/>
      </w:tblGrid>
      <w:tr w:rsidR="004E798A" w:rsidTr="004E798A">
        <w:tc>
          <w:tcPr>
            <w:tcW w:w="2303" w:type="dxa"/>
            <w:gridSpan w:val="2"/>
          </w:tcPr>
          <w:p w:rsidR="004E798A" w:rsidRDefault="00900161" w:rsidP="0017153B">
            <w:r>
              <w:rPr>
                <w:noProof/>
                <w:lang w:eastAsia="pl-PL"/>
              </w:rPr>
              <w:drawing>
                <wp:inline distT="0" distB="0" distL="0" distR="0" wp14:anchorId="21788E1D" wp14:editId="28F0A10A">
                  <wp:extent cx="1333500" cy="1333500"/>
                  <wp:effectExtent l="0" t="0" r="0" b="0"/>
                  <wp:docPr id="33" name="Obraz 33" descr="Motyl kolorowy rysunek grafika Premium koszulka męska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yl kolorowy rysunek grafika Premium koszulka męska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900161" w:rsidP="0017153B">
            <w:r>
              <w:rPr>
                <w:noProof/>
                <w:lang w:eastAsia="pl-PL"/>
              </w:rPr>
              <w:drawing>
                <wp:inline distT="0" distB="0" distL="0" distR="0" wp14:anchorId="325EC072" wp14:editId="780997A6">
                  <wp:extent cx="1333500" cy="1333500"/>
                  <wp:effectExtent l="0" t="0" r="0" b="0"/>
                  <wp:docPr id="32" name="Obraz 32" descr="Motyl kolorowy rysunek grafika Premium koszulka męska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yl kolorowy rysunek grafika Premium koszulka męska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900161" w:rsidP="0017153B">
            <w:r>
              <w:rPr>
                <w:noProof/>
                <w:lang w:eastAsia="pl-PL"/>
              </w:rPr>
              <w:drawing>
                <wp:inline distT="0" distB="0" distL="0" distR="0" wp14:anchorId="230BAB06" wp14:editId="11ACD86E">
                  <wp:extent cx="1333500" cy="1333500"/>
                  <wp:effectExtent l="0" t="0" r="0" b="0"/>
                  <wp:docPr id="31" name="Obraz 31" descr="Motyl kolorowy rysunek grafika Premium koszulka męska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yl kolorowy rysunek grafika Premium koszulka męska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900161" w:rsidP="0017153B">
            <w:r>
              <w:rPr>
                <w:noProof/>
                <w:lang w:eastAsia="pl-PL"/>
              </w:rPr>
              <w:drawing>
                <wp:inline distT="0" distB="0" distL="0" distR="0" wp14:anchorId="2EF79FDF" wp14:editId="6CBCF26B">
                  <wp:extent cx="1333500" cy="1333500"/>
                  <wp:effectExtent l="0" t="0" r="0" b="0"/>
                  <wp:docPr id="30" name="Obraz 30" descr="Motyl kolorowy rysunek grafika Premium koszulka męska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yl kolorowy rysunek grafika Premium koszulka męska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98A" w:rsidTr="004E798A">
        <w:tc>
          <w:tcPr>
            <w:tcW w:w="2303" w:type="dxa"/>
            <w:gridSpan w:val="2"/>
          </w:tcPr>
          <w:p w:rsidR="004E798A" w:rsidRDefault="00900161" w:rsidP="0017153B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BBD405D" wp14:editId="165AE849">
                  <wp:extent cx="1333500" cy="1333500"/>
                  <wp:effectExtent l="0" t="0" r="0" b="0"/>
                  <wp:docPr id="34" name="Obraz 34" descr="Motyl kolorowy rysunek grafika Premium koszulka męska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yl kolorowy rysunek grafika Premium koszulka męska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900161" w:rsidP="0017153B">
            <w:r>
              <w:rPr>
                <w:noProof/>
                <w:lang w:eastAsia="pl-PL"/>
              </w:rPr>
              <w:drawing>
                <wp:inline distT="0" distB="0" distL="0" distR="0" wp14:anchorId="388DEA59" wp14:editId="37642A28">
                  <wp:extent cx="1333500" cy="1333500"/>
                  <wp:effectExtent l="0" t="0" r="0" b="0"/>
                  <wp:docPr id="35" name="Obraz 35" descr="Motyl kolorowy rysunek grafika Premium koszulka męska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yl kolorowy rysunek grafika Premium koszulka męska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900161" w:rsidP="0017153B">
            <w:r>
              <w:rPr>
                <w:noProof/>
                <w:lang w:eastAsia="pl-PL"/>
              </w:rPr>
              <w:drawing>
                <wp:inline distT="0" distB="0" distL="0" distR="0" wp14:anchorId="18B2017F" wp14:editId="7FF02B1E">
                  <wp:extent cx="1333500" cy="1333500"/>
                  <wp:effectExtent l="0" t="0" r="0" b="0"/>
                  <wp:docPr id="36" name="Obraz 36" descr="Motyl kolorowy rysunek grafika Premium koszulka męska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yl kolorowy rysunek grafika Premium koszulka męska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900161" w:rsidP="0017153B">
            <w:r>
              <w:rPr>
                <w:noProof/>
                <w:lang w:eastAsia="pl-PL"/>
              </w:rPr>
              <w:drawing>
                <wp:inline distT="0" distB="0" distL="0" distR="0" wp14:anchorId="79D4F4A9" wp14:editId="79BAF2F3">
                  <wp:extent cx="1333500" cy="1333500"/>
                  <wp:effectExtent l="0" t="0" r="0" b="0"/>
                  <wp:docPr id="37" name="Obraz 37" descr="Motyl kolorowy rysunek grafika Premium koszulka męska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yl kolorowy rysunek grafika Premium koszulka męska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E798A" w:rsidTr="004E798A">
        <w:trPr>
          <w:gridAfter w:val="1"/>
          <w:wAfter w:w="76" w:type="dxa"/>
        </w:trPr>
        <w:tc>
          <w:tcPr>
            <w:tcW w:w="2303" w:type="dxa"/>
          </w:tcPr>
          <w:p w:rsidR="004E798A" w:rsidRDefault="00DC6AE8" w:rsidP="004E798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B7C3D18" wp14:editId="1840C033">
                  <wp:extent cx="1120140" cy="1097280"/>
                  <wp:effectExtent l="0" t="0" r="381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071A2F62" wp14:editId="129887B0">
                  <wp:extent cx="1120140" cy="1097280"/>
                  <wp:effectExtent l="0" t="0" r="381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009A308D" wp14:editId="36453AE2">
                  <wp:extent cx="1120140" cy="1097280"/>
                  <wp:effectExtent l="0" t="0" r="381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18F0C9A5" wp14:editId="68748034">
                  <wp:extent cx="1120140" cy="1097280"/>
                  <wp:effectExtent l="0" t="0" r="3810" b="762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98A" w:rsidTr="004E798A">
        <w:trPr>
          <w:gridAfter w:val="1"/>
          <w:wAfter w:w="76" w:type="dxa"/>
        </w:trPr>
        <w:tc>
          <w:tcPr>
            <w:tcW w:w="2303" w:type="dxa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28AA411E" wp14:editId="2690DF09">
                  <wp:extent cx="1120140" cy="1097280"/>
                  <wp:effectExtent l="0" t="0" r="381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1EC92C85" wp14:editId="26BDB266">
                  <wp:extent cx="1120140" cy="1097280"/>
                  <wp:effectExtent l="0" t="0" r="3810" b="762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5671C2DA" wp14:editId="654D1031">
                  <wp:extent cx="1120140" cy="1097280"/>
                  <wp:effectExtent l="0" t="0" r="3810" b="762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58731053" wp14:editId="514628E7">
                  <wp:extent cx="1505188" cy="1097280"/>
                  <wp:effectExtent l="0" t="0" r="0" b="7620"/>
                  <wp:docPr id="18" name="Obraz 18" descr="Комар кліпарт. Безкоштовне завантаження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мар кліпарт. Безкоштовне завантаження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57" cy="109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98A" w:rsidTr="004E798A">
        <w:trPr>
          <w:gridAfter w:val="1"/>
          <w:wAfter w:w="76" w:type="dxa"/>
        </w:trPr>
        <w:tc>
          <w:tcPr>
            <w:tcW w:w="2303" w:type="dxa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1527BAAE" wp14:editId="30316D25">
                  <wp:extent cx="1505188" cy="1097280"/>
                  <wp:effectExtent l="0" t="0" r="0" b="7620"/>
                  <wp:docPr id="19" name="Obraz 19" descr="Комар кліпарт. Безкоштовне завантаження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мар кліпарт. Безкоштовне завантаження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57" cy="109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7334E64D" wp14:editId="4F740B36">
                  <wp:extent cx="1505188" cy="1097280"/>
                  <wp:effectExtent l="0" t="0" r="0" b="7620"/>
                  <wp:docPr id="20" name="Obraz 20" descr="Комар кліпарт. Безкоштовне завантаження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мар кліпарт. Безкоштовне завантаження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57" cy="109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31DEFE8B" wp14:editId="52D7F1DD">
                  <wp:extent cx="1505188" cy="1097280"/>
                  <wp:effectExtent l="0" t="0" r="0" b="7620"/>
                  <wp:docPr id="21" name="Obraz 21" descr="Комар кліпарт. Безкоштовне завантаження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мар кліпарт. Безкоштовне завантаження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57" cy="109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41667D2F" wp14:editId="13DD3C02">
                  <wp:extent cx="1505188" cy="1097280"/>
                  <wp:effectExtent l="0" t="0" r="0" b="7620"/>
                  <wp:docPr id="22" name="Obraz 22" descr="Комар кліпарт. Безкоштовне завантаження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мар кліпарт. Безкоштовне завантаження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57" cy="109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98A" w:rsidTr="004E798A">
        <w:trPr>
          <w:gridAfter w:val="1"/>
          <w:wAfter w:w="76" w:type="dxa"/>
        </w:trPr>
        <w:tc>
          <w:tcPr>
            <w:tcW w:w="2303" w:type="dxa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75F05F2E" wp14:editId="218056FB">
                  <wp:extent cx="1287780" cy="1434119"/>
                  <wp:effectExtent l="0" t="0" r="7620" b="0"/>
                  <wp:docPr id="23" name="Obraz 23" descr="Konkurs poetycko-plastyczny Wesoła pszczoła – malowane wiersz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kurs poetycko-plastyczny Wesoła pszczoła – malowane wiersz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43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5395AAFB" wp14:editId="2FCD4A2F">
                  <wp:extent cx="1287780" cy="1434119"/>
                  <wp:effectExtent l="0" t="0" r="7620" b="0"/>
                  <wp:docPr id="24" name="Obraz 24" descr="Konkurs poetycko-plastyczny Wesoła pszczoła – malowane wiersz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kurs poetycko-plastyczny Wesoła pszczoła – malowane wiersz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43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71A3AF3C" wp14:editId="2F86798C">
                  <wp:extent cx="1287780" cy="1434119"/>
                  <wp:effectExtent l="0" t="0" r="7620" b="0"/>
                  <wp:docPr id="25" name="Obraz 25" descr="Konkurs poetycko-plastyczny Wesoła pszczoła – malowane wiersz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kurs poetycko-plastyczny Wesoła pszczoła – malowane wiersz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43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4E798A" w:rsidRDefault="00DC6AE8" w:rsidP="0017153B">
            <w:r>
              <w:rPr>
                <w:noProof/>
                <w:lang w:eastAsia="pl-PL"/>
              </w:rPr>
              <w:drawing>
                <wp:inline distT="0" distB="0" distL="0" distR="0" wp14:anchorId="54F1C74D" wp14:editId="5A77ADD6">
                  <wp:extent cx="1287780" cy="1434119"/>
                  <wp:effectExtent l="0" t="0" r="7620" b="0"/>
                  <wp:docPr id="26" name="Obraz 26" descr="Konkurs poetycko-plastyczny Wesoła pszczoła – malowane wiersz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kurs poetycko-plastyczny Wesoła pszczoła – malowane wiersz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43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53B" w:rsidRPr="0017153B" w:rsidRDefault="0017153B" w:rsidP="0017153B">
      <w:pPr>
        <w:spacing w:after="0"/>
      </w:pP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b/>
          <w:bCs/>
          <w:sz w:val="24"/>
          <w:szCs w:val="24"/>
          <w:u w:val="single"/>
        </w:rPr>
        <w:t>Rozwiązywanie zadań z treścią</w:t>
      </w:r>
      <w:r w:rsidRPr="003F4758">
        <w:rPr>
          <w:rFonts w:asciiTheme="majorHAnsi" w:hAnsiTheme="majorHAnsi"/>
          <w:b/>
          <w:bCs/>
          <w:sz w:val="24"/>
          <w:szCs w:val="24"/>
        </w:rPr>
        <w:t>.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sz w:val="24"/>
          <w:szCs w:val="24"/>
        </w:rPr>
        <w:t>- Hania zebrała na łące 4 rumianki i 5 maków. Ile kwiatów zebrała Hania?</w:t>
      </w:r>
    </w:p>
    <w:p w:rsidR="0017153B" w:rsidRPr="003F4758" w:rsidRDefault="0017153B" w:rsidP="0017153B">
      <w:pPr>
        <w:spacing w:after="0"/>
        <w:rPr>
          <w:rFonts w:asciiTheme="majorHAnsi" w:hAnsiTheme="majorHAnsi"/>
          <w:sz w:val="24"/>
          <w:szCs w:val="24"/>
        </w:rPr>
      </w:pPr>
      <w:r w:rsidRPr="003F4758">
        <w:rPr>
          <w:rFonts w:asciiTheme="majorHAnsi" w:hAnsiTheme="majorHAnsi"/>
          <w:sz w:val="24"/>
          <w:szCs w:val="24"/>
        </w:rPr>
        <w:t>- Karol miał 10 niezapominajek. 3 kwiaty oddał koleżance. Ile niezapominajek zostało Karolowi?</w:t>
      </w:r>
    </w:p>
    <w:p w:rsidR="008026BF" w:rsidRPr="003F4758" w:rsidRDefault="008026BF" w:rsidP="0017153B">
      <w:pPr>
        <w:spacing w:after="0"/>
        <w:rPr>
          <w:rFonts w:asciiTheme="majorHAnsi" w:hAnsiTheme="majorHAnsi"/>
          <w:sz w:val="24"/>
          <w:szCs w:val="24"/>
        </w:rPr>
      </w:pPr>
    </w:p>
    <w:p w:rsidR="0017153B" w:rsidRPr="003F4758" w:rsidRDefault="00854591" w:rsidP="0017153B">
      <w:pPr>
        <w:rPr>
          <w:rFonts w:asciiTheme="majorHAnsi" w:hAnsiTheme="majorHAnsi"/>
          <w:b/>
          <w:sz w:val="24"/>
          <w:szCs w:val="24"/>
        </w:rPr>
      </w:pPr>
      <w:r w:rsidRPr="003F4758">
        <w:rPr>
          <w:rFonts w:asciiTheme="majorHAnsi" w:hAnsiTheme="majorHAnsi"/>
          <w:b/>
          <w:sz w:val="24"/>
          <w:szCs w:val="24"/>
        </w:rPr>
        <w:t>Temat 2: „Sprawne stopy” – ćwiczenia gimnastyczne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3F4758">
        <w:rPr>
          <w:rFonts w:asciiTheme="majorHAnsi" w:eastAsiaTheme="minorHAnsi" w:hAnsiTheme="majorHAnsi" w:cs="FuturaMdEUNormal"/>
          <w:b/>
          <w:sz w:val="24"/>
          <w:szCs w:val="24"/>
        </w:rPr>
        <w:t>Część wstępna: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Zabawa ożywiająca: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Dzieci biegają</w:t>
      </w:r>
      <w:r w:rsidRPr="003F4758">
        <w:rPr>
          <w:rFonts w:asciiTheme="majorHAnsi" w:eastAsiaTheme="minorHAnsi" w:hAnsiTheme="majorHAnsi" w:cs="FuturaEUNormal"/>
          <w:sz w:val="24"/>
          <w:szCs w:val="24"/>
        </w:rPr>
        <w:t xml:space="preserve"> po pokoju</w:t>
      </w:r>
      <w:r w:rsidRPr="003F4758">
        <w:rPr>
          <w:rFonts w:asciiTheme="majorHAnsi" w:eastAsiaTheme="minorHAnsi" w:hAnsiTheme="majorHAnsi" w:cs="FuturaEUNormal"/>
          <w:sz w:val="24"/>
          <w:szCs w:val="24"/>
        </w:rPr>
        <w:t>, na hasł</w:t>
      </w:r>
      <w:r w:rsidRPr="003F4758">
        <w:rPr>
          <w:rFonts w:asciiTheme="majorHAnsi" w:eastAsiaTheme="minorHAnsi" w:hAnsiTheme="majorHAnsi" w:cs="FuturaEUNormal"/>
          <w:sz w:val="24"/>
          <w:szCs w:val="24"/>
        </w:rPr>
        <w:t>o podane przez rodzica</w:t>
      </w:r>
      <w:r w:rsidRPr="003F4758">
        <w:rPr>
          <w:rFonts w:asciiTheme="majorHAnsi" w:eastAsiaTheme="minorHAnsi" w:hAnsiTheme="majorHAnsi" w:cs="FuturaEUNormal"/>
          <w:sz w:val="24"/>
          <w:szCs w:val="24"/>
        </w:rPr>
        <w:t xml:space="preserve"> przyjmują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określoną postawę i zastygają w miejscu. Hasł</w:t>
      </w:r>
      <w:r w:rsidRPr="003F4758">
        <w:rPr>
          <w:rFonts w:asciiTheme="majorHAnsi" w:eastAsiaTheme="minorHAnsi" w:hAnsiTheme="majorHAnsi" w:cs="FuturaEUNormal"/>
          <w:sz w:val="24"/>
          <w:szCs w:val="24"/>
        </w:rPr>
        <w:t>a podawane przez rodzica</w:t>
      </w:r>
      <w:r w:rsidRPr="003F4758">
        <w:rPr>
          <w:rFonts w:asciiTheme="majorHAnsi" w:eastAsiaTheme="minorHAnsi" w:hAnsiTheme="majorHAnsi" w:cs="FuturaEUNormal"/>
          <w:sz w:val="24"/>
          <w:szCs w:val="24"/>
        </w:rPr>
        <w:t>: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drzewo – dzieci zatrzymują się w rozkroku z ramionami w górze,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literka T – postawa o nogach złączonych ramiona w bok,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lastRenderedPageBreak/>
        <w:t>- most – pozycja na czworakach z wyprostowanymi nogami,</w:t>
      </w:r>
    </w:p>
    <w:p w:rsidR="008026BF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literka i – dzieci w postawie o nogach złączonych ramiona w górze,</w:t>
      </w:r>
    </w:p>
    <w:p w:rsidR="003F4758" w:rsidRPr="003F4758" w:rsidRDefault="003F4758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3F4758">
        <w:rPr>
          <w:rFonts w:asciiTheme="majorHAnsi" w:eastAsiaTheme="minorHAnsi" w:hAnsiTheme="majorHAnsi" w:cs="FuturaMdEUNormal"/>
          <w:b/>
          <w:sz w:val="24"/>
          <w:szCs w:val="24"/>
        </w:rPr>
        <w:t>Część główna:</w:t>
      </w:r>
    </w:p>
    <w:p w:rsidR="008026BF" w:rsidRPr="003F4758" w:rsidRDefault="008026BF" w:rsidP="008026BF">
      <w:pPr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Próba zdjęcia skarpet stopami.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Ćwiczenia równoważne w postawie stojącej ćwiczenia powtarzamy po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3 razy: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ręce w górę, prawą stopą chwytamy skarpetę i unosimy nogę w przód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lekko nad podłogę, wytrzymaj w tej pozycji 5 sekund,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ręce w górę, lewą stopą chwytamy skarpetę i unosimy nogę w przód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lekko nad podłogę, wytrzymaj w tej pozycji 5 sekund,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ręce w bok, prawą stopą chwytamy skarpetę i unosimy nogę w tył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lekko nad podłogę, wytrzymaj w tej pozycji 5 sekund,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ręce w bok, lewą stopą chwytamy skarpetę i unosimy nogę w tył lekko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nad podłogę, wytrzymaj w tej pozycji 5 sekund,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ręce w bok, w prawą stopę chwytamy skarpetkę unosimy nogę w przód,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podskakujemy 3 razy na lewej nodze, zmiana nogi ćwiczącej,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Skarpetka leży przed stopami.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pozycja rozkrok ramiona w bok,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Ruch: na 1 – podskokiem przejście do pozycji o nogach złączonych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i ramiona w dół,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na 2 – podskokiem przejście do rozkroku i ramiona w bok,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pozycja wykrok prawą nogą w przód, ramiona w bok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Ruch: na 1 – podskokiem zmiana nogi wykrocznej czyli lewa noga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w przód ramiona pozostają bez zmian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na 2 – podskokiem zmiana nogi wykrocznej czyli prawa noga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w przód ramiona pozostają bez zmian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- podskokiem obrót wokół własnej osi o 180 stopni, obracamy się raz</w:t>
      </w:r>
    </w:p>
    <w:p w:rsidR="008026BF" w:rsidRPr="003F4758" w:rsidRDefault="008026BF" w:rsidP="008026BF">
      <w:pPr>
        <w:rPr>
          <w:rFonts w:asciiTheme="majorHAnsi" w:eastAsiaTheme="minorHAnsi" w:hAnsiTheme="majorHAnsi" w:cs="FuturaEUNormal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sz w:val="24"/>
          <w:szCs w:val="24"/>
        </w:rPr>
        <w:t>przez prawe ramię raz przez lewe ramię.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b/>
          <w:color w:val="000000"/>
          <w:sz w:val="24"/>
          <w:szCs w:val="24"/>
        </w:rPr>
      </w:pPr>
      <w:r w:rsidRPr="003F4758">
        <w:rPr>
          <w:rFonts w:asciiTheme="majorHAnsi" w:eastAsiaTheme="minorHAnsi" w:hAnsiTheme="majorHAnsi" w:cs="FuturaMdEUNormal"/>
          <w:b/>
          <w:sz w:val="24"/>
          <w:szCs w:val="24"/>
        </w:rPr>
        <w:t>Część końcowa:</w:t>
      </w:r>
      <w:r w:rsidRPr="003F4758">
        <w:rPr>
          <w:rFonts w:asciiTheme="majorHAnsi" w:eastAsiaTheme="minorHAnsi" w:hAnsiTheme="majorHAnsi" w:cs="FuturaMdEUNormal"/>
          <w:b/>
          <w:sz w:val="24"/>
          <w:szCs w:val="24"/>
        </w:rPr>
        <w:br/>
      </w:r>
      <w:r w:rsidRPr="003F4758">
        <w:rPr>
          <w:rFonts w:asciiTheme="majorHAnsi" w:eastAsiaTheme="minorHAnsi" w:hAnsiTheme="majorHAnsi" w:cs="FuturaEUNormal"/>
          <w:b/>
          <w:color w:val="000000"/>
          <w:sz w:val="24"/>
          <w:szCs w:val="24"/>
        </w:rPr>
        <w:t>Ćwiczenie oddechowe:</w:t>
      </w:r>
    </w:p>
    <w:p w:rsidR="008026BF" w:rsidRPr="003F4758" w:rsidRDefault="008026BF" w:rsidP="008026B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Dziecko w 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>siadzie skrzyż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nym 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>na podłodze z ramionami w górze zamienia się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w drzewo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. 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Rodzic 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>stojąc zamienia się w wiatr, przemieszcza się dookoła drzew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a </w:t>
      </w: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i dmucha. </w:t>
      </w:r>
    </w:p>
    <w:p w:rsidR="008026BF" w:rsidRDefault="008026BF" w:rsidP="008026BF">
      <w:pPr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3F4758">
        <w:rPr>
          <w:rFonts w:asciiTheme="majorHAnsi" w:eastAsiaTheme="minorHAnsi" w:hAnsiTheme="majorHAnsi" w:cs="FuturaEUNormal"/>
          <w:color w:val="000000"/>
          <w:sz w:val="24"/>
          <w:szCs w:val="24"/>
        </w:rPr>
        <w:t>Po 1 minucie zmiana ról.</w:t>
      </w:r>
    </w:p>
    <w:p w:rsidR="003F4758" w:rsidRPr="003F4758" w:rsidRDefault="003F4758" w:rsidP="008026BF">
      <w:pPr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8026BF" w:rsidRDefault="008026BF" w:rsidP="008026B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8026BF" w:rsidRPr="00F71BE8" w:rsidRDefault="008026BF" w:rsidP="0080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50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8026BF" w:rsidRPr="00F71BE8" w:rsidRDefault="008026BF" w:rsidP="0080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(str.44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8026BF" w:rsidRDefault="008026BF" w:rsidP="008026BF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8026BF" w:rsidRPr="00286308" w:rsidRDefault="008026BF" w:rsidP="008026BF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Miłego dnia</w:t>
      </w:r>
      <w:r w:rsidRPr="00286308">
        <w:rPr>
          <w:rFonts w:asciiTheme="majorHAnsi" w:hAnsiTheme="majorHAnsi"/>
          <w:b/>
          <w:color w:val="C00000"/>
          <w:sz w:val="24"/>
          <w:szCs w:val="24"/>
        </w:rPr>
        <w:sym w:font="Wingdings" w:char="F04A"/>
      </w:r>
    </w:p>
    <w:p w:rsidR="008026BF" w:rsidRPr="00854591" w:rsidRDefault="008026BF" w:rsidP="008026BF">
      <w:pPr>
        <w:rPr>
          <w:rFonts w:asciiTheme="majorHAnsi" w:hAnsiTheme="majorHAnsi"/>
          <w:b/>
          <w:sz w:val="24"/>
          <w:szCs w:val="24"/>
        </w:rPr>
      </w:pPr>
    </w:p>
    <w:sectPr w:rsidR="008026BF" w:rsidRPr="0085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B"/>
    <w:rsid w:val="0017153B"/>
    <w:rsid w:val="003F4758"/>
    <w:rsid w:val="004E798A"/>
    <w:rsid w:val="008026BF"/>
    <w:rsid w:val="00854591"/>
    <w:rsid w:val="00900161"/>
    <w:rsid w:val="00B230D6"/>
    <w:rsid w:val="00D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3B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3B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5</cp:revision>
  <dcterms:created xsi:type="dcterms:W3CDTF">2020-06-09T19:05:00Z</dcterms:created>
  <dcterms:modified xsi:type="dcterms:W3CDTF">2020-06-09T20:49:00Z</dcterms:modified>
</cp:coreProperties>
</file>