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B" w:rsidRDefault="00C92A8F">
      <w:r>
        <w:t>PROCESY MAGAZYNOWE  KL.II TL</w:t>
      </w:r>
    </w:p>
    <w:p w:rsidR="00C92A8F" w:rsidRDefault="00C92A8F"/>
    <w:p w:rsidR="00C92A8F" w:rsidRPr="00C92A8F" w:rsidRDefault="00C92A8F">
      <w:pPr>
        <w:rPr>
          <w:u w:val="single"/>
        </w:rPr>
      </w:pPr>
      <w:r w:rsidRPr="00C92A8F">
        <w:rPr>
          <w:b/>
        </w:rPr>
        <w:t>Temat</w:t>
      </w:r>
      <w:r>
        <w:t xml:space="preserve">: </w:t>
      </w:r>
      <w:r w:rsidRPr="00C92A8F">
        <w:rPr>
          <w:u w:val="single"/>
        </w:rPr>
        <w:t>Dokumenty magazynowe</w:t>
      </w:r>
    </w:p>
    <w:p w:rsidR="00C92A8F" w:rsidRDefault="00C92A8F">
      <w:r w:rsidRPr="00C92A8F">
        <w:rPr>
          <w:b/>
        </w:rPr>
        <w:t>Źr</w:t>
      </w:r>
      <w:r>
        <w:rPr>
          <w:b/>
        </w:rPr>
        <w:t>ó</w:t>
      </w:r>
      <w:r w:rsidRPr="00C92A8F">
        <w:rPr>
          <w:b/>
        </w:rPr>
        <w:t>dło</w:t>
      </w:r>
      <w:r>
        <w:t>: załączniki do wypełnienia</w:t>
      </w:r>
    </w:p>
    <w:p w:rsidR="00C92A8F" w:rsidRDefault="00C92A8F">
      <w:r w:rsidRPr="000D68FE">
        <w:rPr>
          <w:b/>
        </w:rPr>
        <w:t>Polecenie</w:t>
      </w:r>
      <w:r>
        <w:t>: Sporządź dokument MM na podstawie danych dotyczący przesuniętych materiałów.</w:t>
      </w:r>
    </w:p>
    <w:p w:rsidR="00C92A8F" w:rsidRDefault="00C92A8F"/>
    <w:p w:rsidR="00C92A8F" w:rsidRDefault="00C92A8F"/>
    <w:p w:rsidR="00C92A8F" w:rsidRDefault="00C92A8F"/>
    <w:sectPr w:rsidR="00C92A8F" w:rsidSect="00FC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2A8F"/>
    <w:rsid w:val="000D68FE"/>
    <w:rsid w:val="00C92A8F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2020-04-01T11:04:00Z</dcterms:created>
  <dcterms:modified xsi:type="dcterms:W3CDTF">2020-04-01T11:07:00Z</dcterms:modified>
</cp:coreProperties>
</file>