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B869B6">
        <w:rPr>
          <w:rFonts w:ascii="Verdana" w:eastAsia="Times New Roman" w:hAnsi="Verdana"/>
          <w:b/>
        </w:rPr>
        <w:t xml:space="preserve"> 5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869B6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5B4E33">
        <w:rPr>
          <w:rFonts w:ascii="Verdana" w:eastAsia="Times New Roman" w:hAnsi="Verdana"/>
          <w:u w:val="single"/>
        </w:rPr>
        <w:t>Rampy stałe i ruchome. Pomosty ładunkowe. Pomosty wyrównawcze.</w:t>
      </w:r>
    </w:p>
    <w:p w:rsidR="00B869B6" w:rsidRDefault="00B869B6" w:rsidP="00B869B6">
      <w:pPr>
        <w:rPr>
          <w:rFonts w:ascii="Verdana" w:eastAsia="Times New Roman" w:hAnsi="Verdana"/>
          <w:u w:val="single"/>
        </w:rPr>
      </w:pP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5B4E33">
          <w:rPr>
            <w:rStyle w:val="Hipercze"/>
          </w:rPr>
          <w:t>http://rampyprzeladunkowe.pl/systemy-przeladunkowe-elko/rampy-przeladunkowe/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5B4E33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567E1D" w:rsidRPr="005B4E33" w:rsidRDefault="005B4E33" w:rsidP="00567E1D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jakim celu stosuje się systemy przeładunkowe?</w:t>
      </w:r>
    </w:p>
    <w:p w:rsidR="005B4E33" w:rsidRPr="005B4E33" w:rsidRDefault="005B4E33" w:rsidP="00567E1D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czego służą rampy przeładunkowe?</w:t>
      </w:r>
    </w:p>
    <w:p w:rsidR="005B4E33" w:rsidRPr="005B4E33" w:rsidRDefault="005B4E33" w:rsidP="00567E1D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czego służą uszczelnienia bramowe?</w:t>
      </w:r>
    </w:p>
    <w:p w:rsidR="005B4E33" w:rsidRPr="005B4E33" w:rsidRDefault="005B4E33" w:rsidP="00567E1D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rodzaje uszczelnień bramowych.</w:t>
      </w:r>
    </w:p>
    <w:p w:rsidR="005B4E33" w:rsidRPr="00830F8B" w:rsidRDefault="005B4E33" w:rsidP="00567E1D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korzyści ma magazyn z wykorzystania domków przeładunkowych?</w:t>
      </w:r>
    </w:p>
    <w:sectPr w:rsidR="005B4E33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02" w:rsidRDefault="005E1102" w:rsidP="008A462B">
      <w:r>
        <w:separator/>
      </w:r>
    </w:p>
  </w:endnote>
  <w:endnote w:type="continuationSeparator" w:id="0">
    <w:p w:rsidR="005E1102" w:rsidRDefault="005E1102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02" w:rsidRDefault="005E1102" w:rsidP="008A462B">
      <w:r>
        <w:separator/>
      </w:r>
    </w:p>
  </w:footnote>
  <w:footnote w:type="continuationSeparator" w:id="0">
    <w:p w:rsidR="005E1102" w:rsidRDefault="005E1102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32188"/>
    <w:rsid w:val="0019504E"/>
    <w:rsid w:val="00371729"/>
    <w:rsid w:val="00430304"/>
    <w:rsid w:val="00550DB1"/>
    <w:rsid w:val="00567E1D"/>
    <w:rsid w:val="005B4E33"/>
    <w:rsid w:val="005B7ECF"/>
    <w:rsid w:val="005E1102"/>
    <w:rsid w:val="00652166"/>
    <w:rsid w:val="006A233F"/>
    <w:rsid w:val="00716143"/>
    <w:rsid w:val="00735701"/>
    <w:rsid w:val="00794083"/>
    <w:rsid w:val="0081756C"/>
    <w:rsid w:val="00830F8B"/>
    <w:rsid w:val="008A462B"/>
    <w:rsid w:val="00925FAE"/>
    <w:rsid w:val="009C26F1"/>
    <w:rsid w:val="00A50D04"/>
    <w:rsid w:val="00A965AC"/>
    <w:rsid w:val="00B869B6"/>
    <w:rsid w:val="00BA62CF"/>
    <w:rsid w:val="00C57436"/>
    <w:rsid w:val="00D034B4"/>
    <w:rsid w:val="00D512B0"/>
    <w:rsid w:val="00D72FAF"/>
    <w:rsid w:val="00E42C5F"/>
    <w:rsid w:val="00E67617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E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pyprzeladunkowe.pl/systemy-przeladunkowe-elko/rampy-przeladunk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B2E72-773B-4047-BF38-ED9868BB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2020-05-11T13:04:00Z</dcterms:created>
  <dcterms:modified xsi:type="dcterms:W3CDTF">2020-05-31T12:54:00Z</dcterms:modified>
</cp:coreProperties>
</file>